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76164B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  <w:r w:rsidR="0076164B">
        <w:rPr>
          <w:b/>
          <w:bCs/>
          <w:sz w:val="28"/>
          <w:szCs w:val="28"/>
        </w:rPr>
        <w:t xml:space="preserve"> </w:t>
      </w:r>
      <w:r w:rsidR="0076164B" w:rsidRPr="006F2142">
        <w:rPr>
          <w:b/>
          <w:bCs/>
          <w:sz w:val="28"/>
          <w:szCs w:val="28"/>
        </w:rPr>
        <w:t>предельных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432AC1">
        <w:rPr>
          <w:sz w:val="28"/>
          <w:szCs w:val="28"/>
        </w:rPr>
        <w:t>гр-</w:t>
      </w:r>
      <w:r w:rsidR="00334610">
        <w:rPr>
          <w:sz w:val="28"/>
          <w:szCs w:val="28"/>
        </w:rPr>
        <w:t>ки</w:t>
      </w:r>
      <w:proofErr w:type="spellEnd"/>
      <w:r w:rsidR="00432AC1">
        <w:rPr>
          <w:sz w:val="28"/>
          <w:szCs w:val="28"/>
        </w:rPr>
        <w:t xml:space="preserve"> </w:t>
      </w:r>
      <w:proofErr w:type="spellStart"/>
      <w:r w:rsidR="008D2780">
        <w:rPr>
          <w:sz w:val="28"/>
          <w:szCs w:val="28"/>
        </w:rPr>
        <w:t>Бурло</w:t>
      </w:r>
      <w:proofErr w:type="spellEnd"/>
      <w:r w:rsidR="008D2780">
        <w:rPr>
          <w:sz w:val="28"/>
          <w:szCs w:val="28"/>
        </w:rPr>
        <w:t xml:space="preserve"> Евгении Анатольевны</w:t>
      </w:r>
      <w:r>
        <w:rPr>
          <w:sz w:val="28"/>
          <w:szCs w:val="28"/>
        </w:rPr>
        <w:t xml:space="preserve">     </w:t>
      </w:r>
      <w:r w:rsidR="008D27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от </w:t>
      </w:r>
      <w:r w:rsidR="008D2780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D2780">
        <w:rPr>
          <w:sz w:val="28"/>
          <w:szCs w:val="28"/>
        </w:rPr>
        <w:t>1784</w:t>
      </w:r>
      <w:r>
        <w:rPr>
          <w:sz w:val="28"/>
          <w:szCs w:val="28"/>
        </w:rPr>
        <w:t xml:space="preserve">, представленных заявителем документов, в целях </w:t>
      </w:r>
      <w:proofErr w:type="gramStart"/>
      <w:r>
        <w:rPr>
          <w:sz w:val="28"/>
          <w:szCs w:val="28"/>
        </w:rPr>
        <w:t xml:space="preserve">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E220F5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201</w:t>
      </w:r>
      <w:r w:rsidR="00E220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E220F5">
        <w:rPr>
          <w:sz w:val="28"/>
          <w:szCs w:val="28"/>
        </w:rPr>
        <w:t>8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</w:t>
      </w:r>
      <w:r w:rsidR="00E220F5">
        <w:rPr>
          <w:sz w:val="28"/>
          <w:szCs w:val="28"/>
        </w:rPr>
        <w:t xml:space="preserve">нджик от 27 июля 2010 года №466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октября </w:t>
      </w:r>
      <w:r w:rsidR="00FA05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2017 года №666),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</w:t>
      </w:r>
      <w:r w:rsidR="0079428B">
        <w:rPr>
          <w:sz w:val="28"/>
          <w:szCs w:val="28"/>
        </w:rPr>
        <w:t xml:space="preserve">на земельном </w:t>
      </w:r>
      <w:r w:rsidR="0079428B">
        <w:rPr>
          <w:sz w:val="28"/>
          <w:szCs w:val="28"/>
        </w:rPr>
        <w:lastRenderedPageBreak/>
        <w:t xml:space="preserve">участке </w:t>
      </w:r>
      <w:r w:rsidR="00334610">
        <w:rPr>
          <w:sz w:val="28"/>
          <w:szCs w:val="28"/>
        </w:rPr>
        <w:t xml:space="preserve">площадью </w:t>
      </w:r>
      <w:r w:rsidR="008D2780">
        <w:rPr>
          <w:sz w:val="28"/>
          <w:szCs w:val="28"/>
        </w:rPr>
        <w:t xml:space="preserve">634 </w:t>
      </w:r>
      <w:proofErr w:type="spellStart"/>
      <w:r w:rsidR="008D2780">
        <w:rPr>
          <w:sz w:val="28"/>
          <w:szCs w:val="28"/>
        </w:rPr>
        <w:t>кв.м</w:t>
      </w:r>
      <w:proofErr w:type="spellEnd"/>
      <w:r w:rsidR="008D2780">
        <w:rPr>
          <w:sz w:val="28"/>
          <w:szCs w:val="28"/>
        </w:rPr>
        <w:t>,</w:t>
      </w:r>
      <w:r w:rsidR="008D2780" w:rsidRPr="0054714C">
        <w:rPr>
          <w:sz w:val="28"/>
          <w:szCs w:val="28"/>
        </w:rPr>
        <w:t xml:space="preserve"> </w:t>
      </w:r>
      <w:r w:rsidR="008D2780">
        <w:rPr>
          <w:sz w:val="28"/>
          <w:szCs w:val="28"/>
        </w:rPr>
        <w:t xml:space="preserve">принадлежащем </w:t>
      </w:r>
      <w:proofErr w:type="spellStart"/>
      <w:r w:rsidR="008D2780">
        <w:rPr>
          <w:sz w:val="28"/>
          <w:szCs w:val="28"/>
        </w:rPr>
        <w:t>гр-ке</w:t>
      </w:r>
      <w:proofErr w:type="spellEnd"/>
      <w:r w:rsidR="008D2780">
        <w:rPr>
          <w:sz w:val="28"/>
          <w:szCs w:val="28"/>
        </w:rPr>
        <w:t xml:space="preserve"> </w:t>
      </w:r>
      <w:proofErr w:type="spellStart"/>
      <w:r w:rsidR="008D2780">
        <w:rPr>
          <w:sz w:val="28"/>
          <w:szCs w:val="28"/>
        </w:rPr>
        <w:t>Бурло</w:t>
      </w:r>
      <w:proofErr w:type="spellEnd"/>
      <w:r w:rsidR="008D2780">
        <w:rPr>
          <w:sz w:val="28"/>
          <w:szCs w:val="28"/>
        </w:rPr>
        <w:t xml:space="preserve"> Е.А. на праве собственности, имеющем кадастровый номер 23:40:0403005:74, расположенном по адресу: </w:t>
      </w:r>
      <w:proofErr w:type="spellStart"/>
      <w:r w:rsidR="008D2780">
        <w:rPr>
          <w:sz w:val="28"/>
          <w:szCs w:val="28"/>
        </w:rPr>
        <w:t>г.Геленджик</w:t>
      </w:r>
      <w:proofErr w:type="spellEnd"/>
      <w:r w:rsidR="008D2780">
        <w:rPr>
          <w:sz w:val="28"/>
          <w:szCs w:val="28"/>
        </w:rPr>
        <w:t>, ул. Чкалова</w:t>
      </w:r>
      <w:r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638C8">
        <w:rPr>
          <w:sz w:val="28"/>
          <w:szCs w:val="28"/>
        </w:rPr>
        <w:t>25</w:t>
      </w:r>
      <w:r w:rsidR="008D2780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8D2780" w:rsidRDefault="008D2780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</w:t>
      </w:r>
      <w:r w:rsidR="004546F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FF7DA1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54" w:rsidRDefault="008F7054">
      <w:r>
        <w:separator/>
      </w:r>
    </w:p>
  </w:endnote>
  <w:endnote w:type="continuationSeparator" w:id="0">
    <w:p w:rsidR="008F7054" w:rsidRDefault="008F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54" w:rsidRDefault="008F7054">
      <w:r>
        <w:separator/>
      </w:r>
    </w:p>
  </w:footnote>
  <w:footnote w:type="continuationSeparator" w:id="0">
    <w:p w:rsidR="008F7054" w:rsidRDefault="008F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404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7D77"/>
    <w:rsid w:val="00334610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2EA9"/>
    <w:rsid w:val="005C3A99"/>
    <w:rsid w:val="005C7941"/>
    <w:rsid w:val="005D37A7"/>
    <w:rsid w:val="005D4C3F"/>
    <w:rsid w:val="005E4B38"/>
    <w:rsid w:val="005F06A6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38C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780"/>
    <w:rsid w:val="008D2DC1"/>
    <w:rsid w:val="008D2FF3"/>
    <w:rsid w:val="008D3954"/>
    <w:rsid w:val="008D6BE6"/>
    <w:rsid w:val="008E1591"/>
    <w:rsid w:val="008F1AFE"/>
    <w:rsid w:val="008F4119"/>
    <w:rsid w:val="008F7054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054C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8741E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2404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BA1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220F5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2018-05-08T06:36:00Z</cp:lastPrinted>
  <dcterms:created xsi:type="dcterms:W3CDTF">2018-04-10T12:35:00Z</dcterms:created>
  <dcterms:modified xsi:type="dcterms:W3CDTF">2018-05-14T15:38:00Z</dcterms:modified>
</cp:coreProperties>
</file>