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EA4C6B" w:rsidP="00EA4C6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40063A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91A82" w:rsidRPr="006A02DA" w:rsidRDefault="0040063A" w:rsidP="0040063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6D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0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C5B90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00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063A" w:rsidRDefault="008D1511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0063A"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Геленджик от 27 июля 2010 года №466</w:t>
      </w: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34119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от 16 августа 2022 года №534)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63A" w:rsidRPr="0040063A" w:rsidRDefault="0040063A" w:rsidP="004006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ED185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ED1854"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и застройки террит</w:t>
      </w:r>
      <w:r w:rsidR="00ED1854"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="00ED1854"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ED1854"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D1854">
        <w:rPr>
          <w:rFonts w:ascii="Times New Roman" w:eastAsia="Times New Roman" w:hAnsi="Times New Roman"/>
          <w:lang w:eastAsia="ru-RU"/>
        </w:rPr>
        <w:t xml:space="preserve">19 </w:t>
      </w:r>
      <w:r w:rsidR="00E56E3F">
        <w:rPr>
          <w:rFonts w:ascii="Times New Roman" w:eastAsia="Times New Roman" w:hAnsi="Times New Roman"/>
          <w:lang w:eastAsia="ru-RU"/>
        </w:rPr>
        <w:t>июля</w:t>
      </w:r>
      <w:r w:rsidR="00ED1854">
        <w:rPr>
          <w:rFonts w:ascii="Times New Roman" w:eastAsia="Times New Roman" w:hAnsi="Times New Roman"/>
          <w:lang w:eastAsia="ru-RU"/>
        </w:rPr>
        <w:t xml:space="preserve"> </w:t>
      </w:r>
      <w:r w:rsidR="00466DDE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>2023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ED1854" w:rsidRPr="00ED1854">
        <w:rPr>
          <w:rFonts w:ascii="Times New Roman" w:eastAsia="Times New Roman" w:hAnsi="Times New Roman"/>
          <w:lang w:eastAsia="ru-RU"/>
        </w:rPr>
        <w:t>управления архитектуры и градостроительства</w:t>
      </w:r>
      <w:r w:rsidR="00ED1854" w:rsidRPr="00ED1854">
        <w:rPr>
          <w:rFonts w:ascii="Times New Roman" w:eastAsia="Times New Roman" w:hAnsi="Times New Roman"/>
          <w:lang w:eastAsia="ru-RU"/>
        </w:rPr>
        <w:t xml:space="preserve"> </w:t>
      </w:r>
      <w:r w:rsidR="00ED1854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B7A6F">
        <w:rPr>
          <w:rFonts w:ascii="Times New Roman" w:eastAsia="Times New Roman" w:hAnsi="Times New Roman"/>
          <w:lang w:eastAsia="ru-RU"/>
        </w:rPr>
        <w:t>19</w:t>
      </w:r>
      <w:r w:rsidR="00405EDC">
        <w:rPr>
          <w:rFonts w:ascii="Times New Roman" w:eastAsia="Times New Roman" w:hAnsi="Times New Roman"/>
          <w:lang w:eastAsia="ru-RU"/>
        </w:rPr>
        <w:t xml:space="preserve">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B7A6F"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и застройки террит</w:t>
      </w:r>
      <w:r w:rsidR="00AB7A6F"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="00AB7A6F"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 w:rsidR="00AB7A6F">
        <w:rPr>
          <w:rFonts w:ascii="Times New Roman" w:eastAsia="Times New Roman" w:hAnsi="Times New Roman"/>
          <w:lang w:eastAsia="ru-RU"/>
        </w:rPr>
        <w:t xml:space="preserve"> </w:t>
      </w:r>
      <w:r w:rsidR="00AB7A6F"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6F" w:rsidRPr="007A662A" w:rsidRDefault="00AB7A6F" w:rsidP="00AB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AB7A6F" w:rsidRPr="005665BE" w:rsidRDefault="00AB7A6F" w:rsidP="00AB7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решением Думы </w:t>
      </w: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Геленджик от 27 июля 2010 года №466</w:t>
      </w: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3A">
        <w:rPr>
          <w:rFonts w:ascii="Times New Roman" w:eastAsia="Times New Roman" w:hAnsi="Times New Roman"/>
          <w:sz w:val="28"/>
          <w:szCs w:val="28"/>
          <w:lang w:eastAsia="ru-RU"/>
        </w:rPr>
        <w:t>от 16 августа 2022 года №534)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B7A6F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Pr="0040063A" w:rsidRDefault="00AB7A6F" w:rsidP="00AB7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Pr="00126C4B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и застройки террит</w:t>
      </w:r>
      <w:r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19 июля  </w:t>
      </w:r>
      <w:r w:rsidRPr="00126C4B">
        <w:rPr>
          <w:rFonts w:ascii="Times New Roman" w:eastAsia="Times New Roman" w:hAnsi="Times New Roman"/>
          <w:lang w:eastAsia="ru-RU"/>
        </w:rPr>
        <w:t>2023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Pr="00ED1854">
        <w:rPr>
          <w:rFonts w:ascii="Times New Roman" w:eastAsia="Times New Roman" w:hAnsi="Times New Roman"/>
          <w:lang w:eastAsia="ru-RU"/>
        </w:rPr>
        <w:t xml:space="preserve">управления архитектуры и градостроительства </w:t>
      </w:r>
      <w:r>
        <w:rPr>
          <w:rFonts w:ascii="Times New Roman" w:eastAsia="Times New Roman" w:hAnsi="Times New Roman"/>
          <w:lang w:eastAsia="ru-RU"/>
        </w:rPr>
        <w:t xml:space="preserve">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AB7A6F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19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B7A6F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0063A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и застройки террит</w:t>
      </w:r>
      <w:r>
        <w:rPr>
          <w:rFonts w:ascii="Times New Roman" w:eastAsia="Times New Roman" w:hAnsi="Times New Roman"/>
          <w:lang w:eastAsia="ru-RU"/>
        </w:rPr>
        <w:t xml:space="preserve">ории муниципального образования </w:t>
      </w:r>
      <w:r w:rsidRPr="0040063A">
        <w:rPr>
          <w:rFonts w:ascii="Times New Roman" w:eastAsia="Times New Roman" w:hAnsi="Times New Roman"/>
          <w:lang w:eastAsia="ru-RU"/>
        </w:rPr>
        <w:t>город-курорт Геленджик, утвержденные решением Думы муниципального образования город-курорт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Геленджик от 27 июля 2010 года №466 (в редакции решения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0063A">
        <w:rPr>
          <w:rFonts w:ascii="Times New Roman" w:eastAsia="Times New Roman" w:hAnsi="Times New Roman"/>
          <w:lang w:eastAsia="ru-RU"/>
        </w:rPr>
        <w:t>от 16 августа 2022 года №534)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AB7A6F" w:rsidRDefault="00AB7A6F" w:rsidP="00AB7A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258D8" w:rsidRDefault="00AB7A6F" w:rsidP="00AB7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8D8" w:rsidRPr="007546E5" w:rsidRDefault="004258D8" w:rsidP="004258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4258D8" w:rsidRPr="007546E5" w:rsidRDefault="004258D8" w:rsidP="004258D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EFB" w:rsidRDefault="00022EFB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7A6F" w:rsidRDefault="00AB7A6F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AD" w:rsidRDefault="009619AD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258D8" w:rsidP="004258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0F" w:rsidRDefault="007F590F" w:rsidP="007D1224">
      <w:pPr>
        <w:spacing w:after="0" w:line="240" w:lineRule="auto"/>
      </w:pPr>
      <w:r>
        <w:separator/>
      </w:r>
    </w:p>
  </w:endnote>
  <w:endnote w:type="continuationSeparator" w:id="0">
    <w:p w:rsidR="007F590F" w:rsidRDefault="007F590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0F" w:rsidRDefault="007F590F" w:rsidP="007D1224">
      <w:pPr>
        <w:spacing w:after="0" w:line="240" w:lineRule="auto"/>
      </w:pPr>
      <w:r>
        <w:separator/>
      </w:r>
    </w:p>
  </w:footnote>
  <w:footnote w:type="continuationSeparator" w:id="0">
    <w:p w:rsidR="007F590F" w:rsidRDefault="007F590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26F6-E027-41F7-9BD0-8645B279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56</cp:revision>
  <cp:lastPrinted>2023-07-20T14:11:00Z</cp:lastPrinted>
  <dcterms:created xsi:type="dcterms:W3CDTF">2022-04-25T09:52:00Z</dcterms:created>
  <dcterms:modified xsi:type="dcterms:W3CDTF">2023-07-20T14:11:00Z</dcterms:modified>
</cp:coreProperties>
</file>