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>управления муниципального земельного контроля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85BDA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Тоскину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4B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4B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85B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B85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B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0C5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</w:t>
      </w:r>
      <w:r w:rsidR="005F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F4F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31F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1F4F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D31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1F4F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D31F4F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</w:t>
      </w:r>
      <w:r w:rsidR="00D31F4F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31F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31F4F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31F4F">
        <w:rPr>
          <w:rFonts w:ascii="Times New Roman" w:eastAsia="Times New Roman" w:hAnsi="Times New Roman" w:cs="Times New Roman"/>
          <w:sz w:val="28"/>
          <w:szCs w:val="28"/>
          <w:lang w:eastAsia="ru-RU"/>
        </w:rPr>
        <w:t>2337</w:t>
      </w:r>
      <w:r w:rsidR="00D31F4F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1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</w:t>
      </w:r>
      <w:proofErr w:type="gramEnd"/>
      <w:r w:rsidR="00D3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609" w:rsidRP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№2337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74" w:rsidRDefault="00517574" w:rsidP="007D1224">
      <w:pPr>
        <w:spacing w:after="0" w:line="240" w:lineRule="auto"/>
      </w:pPr>
      <w:r>
        <w:separator/>
      </w:r>
    </w:p>
  </w:endnote>
  <w:endnote w:type="continuationSeparator" w:id="0">
    <w:p w:rsidR="00517574" w:rsidRDefault="0051757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74" w:rsidRDefault="00517574" w:rsidP="007D1224">
      <w:pPr>
        <w:spacing w:after="0" w:line="240" w:lineRule="auto"/>
      </w:pPr>
      <w:r>
        <w:separator/>
      </w:r>
    </w:p>
  </w:footnote>
  <w:footnote w:type="continuationSeparator" w:id="0">
    <w:p w:rsidR="00517574" w:rsidRDefault="0051757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2020-07-07T07:31:00Z</dcterms:created>
  <dcterms:modified xsi:type="dcterms:W3CDTF">2020-07-07T07:31:00Z</dcterms:modified>
</cp:coreProperties>
</file>