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D39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AD39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AD39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D39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255</w:t>
      </w:r>
      <w:bookmarkStart w:id="0" w:name="_GoBack"/>
      <w:bookmarkEnd w:id="0"/>
      <w:r w:rsidR="00BC752C" w:rsidRPr="00AD39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E081E">
        <w:rPr>
          <w:rFonts w:ascii="Times New Roman" w:eastAsiaTheme="minorHAnsi" w:hAnsi="Times New Roman"/>
          <w:sz w:val="28"/>
          <w:szCs w:val="28"/>
        </w:rPr>
        <w:t>30 августа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4E081E">
        <w:rPr>
          <w:rFonts w:ascii="Times New Roman" w:eastAsiaTheme="minorHAnsi" w:hAnsi="Times New Roman"/>
          <w:sz w:val="28"/>
          <w:szCs w:val="28"/>
        </w:rPr>
        <w:t>3021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4E081E">
        <w:rPr>
          <w:rFonts w:ascii="Times New Roman" w:eastAsiaTheme="minorHAnsi" w:hAnsi="Times New Roman"/>
          <w:sz w:val="28"/>
          <w:szCs w:val="28"/>
        </w:rPr>
        <w:t>Предоставление земельных участков, нахо</w:t>
      </w:r>
      <w:r w:rsidR="0010047A">
        <w:rPr>
          <w:rFonts w:ascii="Times New Roman" w:eastAsiaTheme="minorHAnsi" w:hAnsi="Times New Roman"/>
          <w:sz w:val="28"/>
          <w:szCs w:val="28"/>
        </w:rPr>
        <w:t>дящихся в муниципальной собственности, в постоянное (бессрочное) пользование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</w:t>
      </w:r>
      <w:proofErr w:type="gramEnd"/>
      <w:r w:rsidR="003112D7">
        <w:rPr>
          <w:rFonts w:ascii="Times New Roman" w:eastAsiaTheme="minorHAnsi" w:hAnsi="Times New Roman"/>
          <w:sz w:val="28"/>
          <w:szCs w:val="28"/>
        </w:rPr>
        <w:t xml:space="preserve">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3112D7">
        <w:rPr>
          <w:rFonts w:ascii="Times New Roman" w:eastAsiaTheme="minorHAnsi" w:hAnsi="Times New Roman"/>
          <w:sz w:val="28"/>
          <w:szCs w:val="28"/>
        </w:rPr>
        <w:t>94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3112D7">
        <w:rPr>
          <w:rFonts w:ascii="Times New Roman" w:eastAsiaTheme="minorHAnsi" w:hAnsi="Times New Roman"/>
          <w:sz w:val="28"/>
          <w:szCs w:val="28"/>
        </w:rPr>
        <w:t>«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30 августа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3112D7">
        <w:rPr>
          <w:rFonts w:ascii="Times New Roman" w:eastAsiaTheme="minorHAnsi" w:hAnsi="Times New Roman"/>
          <w:sz w:val="28"/>
          <w:szCs w:val="28"/>
        </w:rPr>
        <w:t>7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3112D7">
        <w:rPr>
          <w:rFonts w:ascii="Times New Roman" w:eastAsiaTheme="minorHAnsi" w:hAnsi="Times New Roman"/>
          <w:sz w:val="28"/>
          <w:szCs w:val="28"/>
        </w:rPr>
        <w:t>3021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3112D7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3112D7">
        <w:rPr>
          <w:rFonts w:ascii="Times New Roman" w:eastAsiaTheme="minorHAnsi" w:hAnsi="Times New Roman"/>
          <w:sz w:val="28"/>
          <w:szCs w:val="28"/>
        </w:rPr>
        <w:t>«Предоставление земельных участков, находящихся в муниципальной собственности, в постоянное (бессрочное) пользование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>»</w:t>
      </w:r>
      <w:r w:rsidR="003112D7">
        <w:rPr>
          <w:rFonts w:ascii="Times New Roman" w:eastAsiaTheme="minorHAnsi" w:hAnsi="Times New Roman"/>
          <w:sz w:val="28"/>
          <w:szCs w:val="28"/>
        </w:rPr>
        <w:t xml:space="preserve"> 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июня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3112D7">
        <w:rPr>
          <w:rFonts w:ascii="Times New Roman" w:eastAsiaTheme="minorHAnsi" w:hAnsi="Times New Roman"/>
          <w:sz w:val="28"/>
          <w:szCs w:val="28"/>
        </w:rPr>
        <w:t>1794</w:t>
      </w:r>
      <w:r w:rsidR="003112D7" w:rsidRPr="00D37185">
        <w:rPr>
          <w:rFonts w:ascii="Times New Roman" w:eastAsiaTheme="minorHAnsi" w:hAnsi="Times New Roman"/>
          <w:sz w:val="28"/>
          <w:szCs w:val="28"/>
        </w:rPr>
        <w:t>)</w:t>
      </w:r>
      <w:r w:rsidR="003112D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13EE4">
        <w:rPr>
          <w:rFonts w:ascii="Times New Roman" w:eastAsiaTheme="minorHAnsi" w:hAnsi="Times New Roman"/>
          <w:sz w:val="28"/>
          <w:szCs w:val="28"/>
        </w:rPr>
        <w:t>«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613EE4">
        <w:rPr>
          <w:rFonts w:ascii="Times New Roman" w:eastAsiaTheme="minorHAnsi" w:hAnsi="Times New Roman"/>
          <w:sz w:val="28"/>
          <w:szCs w:val="28"/>
        </w:rPr>
        <w:t>30 августа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613EE4">
        <w:rPr>
          <w:rFonts w:ascii="Times New Roman" w:eastAsiaTheme="minorHAnsi" w:hAnsi="Times New Roman"/>
          <w:sz w:val="28"/>
          <w:szCs w:val="28"/>
        </w:rPr>
        <w:t>7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613EE4">
        <w:rPr>
          <w:rFonts w:ascii="Times New Roman" w:eastAsiaTheme="minorHAnsi" w:hAnsi="Times New Roman"/>
          <w:sz w:val="28"/>
          <w:szCs w:val="28"/>
        </w:rPr>
        <w:t>3021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613EE4">
        <w:rPr>
          <w:rFonts w:ascii="Times New Roman" w:eastAsiaTheme="minorHAnsi" w:hAnsi="Times New Roman"/>
          <w:sz w:val="28"/>
          <w:szCs w:val="28"/>
        </w:rPr>
        <w:t>«Предоставление земельных участков, находящихся в муниципальной собственности, в постоянное (бессрочное) пользование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>»</w:t>
      </w:r>
      <w:r w:rsidR="00613EE4">
        <w:rPr>
          <w:rFonts w:ascii="Times New Roman" w:eastAsiaTheme="minorHAnsi" w:hAnsi="Times New Roman"/>
          <w:sz w:val="28"/>
          <w:szCs w:val="28"/>
        </w:rPr>
        <w:t xml:space="preserve"> 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proofErr w:type="gramEnd"/>
      <w:r w:rsidR="00613EE4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13EE4">
        <w:rPr>
          <w:rFonts w:ascii="Times New Roman" w:eastAsiaTheme="minorHAnsi" w:hAnsi="Times New Roman"/>
          <w:sz w:val="28"/>
          <w:szCs w:val="28"/>
        </w:rPr>
        <w:t>19 июня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613EE4">
        <w:rPr>
          <w:rFonts w:ascii="Times New Roman" w:eastAsiaTheme="minorHAnsi" w:hAnsi="Times New Roman"/>
          <w:sz w:val="28"/>
          <w:szCs w:val="28"/>
        </w:rPr>
        <w:t>1794</w:t>
      </w:r>
      <w:r w:rsidR="00613EE4" w:rsidRPr="00D37185">
        <w:rPr>
          <w:rFonts w:ascii="Times New Roman" w:eastAsiaTheme="minorHAnsi" w:hAnsi="Times New Roman"/>
          <w:sz w:val="28"/>
          <w:szCs w:val="28"/>
        </w:rPr>
        <w:t>)</w:t>
      </w:r>
      <w:r w:rsidR="00613E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10047A"/>
    <w:rsid w:val="0016578C"/>
    <w:rsid w:val="001D318A"/>
    <w:rsid w:val="00233037"/>
    <w:rsid w:val="002C28F9"/>
    <w:rsid w:val="002D7A49"/>
    <w:rsid w:val="003112D7"/>
    <w:rsid w:val="0031171B"/>
    <w:rsid w:val="00343D08"/>
    <w:rsid w:val="00392385"/>
    <w:rsid w:val="0039400E"/>
    <w:rsid w:val="00401D97"/>
    <w:rsid w:val="00422BA2"/>
    <w:rsid w:val="00482F26"/>
    <w:rsid w:val="004C11FB"/>
    <w:rsid w:val="004E081E"/>
    <w:rsid w:val="00513E3F"/>
    <w:rsid w:val="00602E66"/>
    <w:rsid w:val="00613EE4"/>
    <w:rsid w:val="00622493"/>
    <w:rsid w:val="006A1832"/>
    <w:rsid w:val="0072334A"/>
    <w:rsid w:val="0077115C"/>
    <w:rsid w:val="0078580C"/>
    <w:rsid w:val="007B3AB5"/>
    <w:rsid w:val="007C6B09"/>
    <w:rsid w:val="009D278E"/>
    <w:rsid w:val="00A117BB"/>
    <w:rsid w:val="00A130D6"/>
    <w:rsid w:val="00A26CC8"/>
    <w:rsid w:val="00A7529A"/>
    <w:rsid w:val="00A97643"/>
    <w:rsid w:val="00AD3904"/>
    <w:rsid w:val="00AE0659"/>
    <w:rsid w:val="00B33D3F"/>
    <w:rsid w:val="00B53E02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F354F0"/>
    <w:rsid w:val="00F371A3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2018-10-04T07:55:00Z</dcterms:created>
  <dcterms:modified xsi:type="dcterms:W3CDTF">2018-10-09T14:33:00Z</dcterms:modified>
</cp:coreProperties>
</file>