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B5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451 «</w:t>
      </w:r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решения Думы муниципального образования </w:t>
      </w:r>
      <w:proofErr w:type="gramEnd"/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</w:t>
      </w:r>
      <w:r w:rsidR="00685E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</w:t>
      </w:r>
      <w:r w:rsidR="00450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85E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ноября 2022 года №551</w:t>
      </w:r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</w:t>
      </w:r>
      <w:proofErr w:type="gramEnd"/>
    </w:p>
    <w:p w:rsidR="00D4788F" w:rsidRPr="00D4788F" w:rsidRDefault="00D4788F" w:rsidP="00D4788F">
      <w:pPr>
        <w:spacing w:after="0" w:line="23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  (в  редак</w:t>
      </w:r>
      <w:r w:rsidR="00D868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Федерального  закона  от 14 июля 2022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8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№253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 Думы  муниципального  образования  город-курорт Г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18 декабря 2020 года №314 «Об  утверждении  Положения  о бю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жетном процессе в муниципальном образовании город-курорт Геленджик» (в редакции решения Думы муниципального образования город-курорт Геле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</w:t>
      </w:r>
      <w:proofErr w:type="gramEnd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ноября 2021 года №439), статьями  8, 27,  70,  76,  80   Устава   м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 образования  город-курорт  Геленджик,  Дума  муниципального  образования  город-курорт  Геленджик 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D4788F" w:rsidRPr="00D4788F" w:rsidRDefault="00D4788F" w:rsidP="00B5716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в решение Думы муниципального образования  город-курорт Геленджик от 24 декабря 2021 года № 451 «О бюджете  муниц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 Геленджик на 2022 год и  на  плановый   период 2023  и  2024  годов» (в  редакции  решения  Думы  муниципального о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от </w:t>
      </w:r>
      <w:r w:rsidR="00685EFF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2022 года №551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(прилагае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ся).</w:t>
      </w:r>
    </w:p>
    <w:p w:rsidR="00D4788F" w:rsidRPr="00D4788F" w:rsidRDefault="00D4788F" w:rsidP="00B5716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печатном 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«Официальный вестник органов местного самоуправления муниц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D4788F" w:rsidRPr="00D4788F" w:rsidRDefault="00D4788F" w:rsidP="00B5716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вступает в силу со дня его официального опубл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кования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D4788F" w:rsidRPr="00D4788F" w:rsidTr="00450BA8">
        <w:tc>
          <w:tcPr>
            <w:tcW w:w="5070" w:type="dxa"/>
          </w:tcPr>
          <w:p w:rsidR="00D4788F" w:rsidRPr="00D4788F" w:rsidRDefault="00D4788F" w:rsidP="00D4788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D4788F" w:rsidRPr="00D4788F" w:rsidRDefault="00D4788F" w:rsidP="00D4788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3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</w:tbl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tabs>
          <w:tab w:val="left" w:pos="6285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D4788F" w:rsidRPr="00B5716C" w:rsidRDefault="00D4788F" w:rsidP="00B5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451 «О бюджете муниципального образования  город-курорт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2022 год и на плановый период 2023 и 2024 годов»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(в  редакции  решения  Думы  муниципального образования</w:t>
      </w:r>
      <w:proofErr w:type="gramEnd"/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685EFF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2022 года №551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788F" w:rsidRPr="00D4788F" w:rsidTr="00450BA8">
        <w:trPr>
          <w:trHeight w:val="1593"/>
        </w:trPr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D4788F" w:rsidRPr="00D4788F" w:rsidRDefault="00334EA0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4788F"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4788F"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334EA0" w:rsidP="00334EA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D4788F"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4788F" w:rsidRPr="00D4788F" w:rsidRDefault="00450BA8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</w:t>
            </w:r>
            <w:r w:rsidR="00D4788F"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главы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А.С. Мельников</w:t>
            </w:r>
          </w:p>
        </w:tc>
      </w:tr>
      <w:tr w:rsidR="00450BA8" w:rsidRPr="00D4788F" w:rsidTr="00450BA8">
        <w:tc>
          <w:tcPr>
            <w:tcW w:w="5070" w:type="dxa"/>
            <w:vAlign w:val="bottom"/>
          </w:tcPr>
          <w:p w:rsidR="00450BA8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BA8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</w:p>
          <w:p w:rsidR="00450BA8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50BA8" w:rsidRPr="00D4788F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450BA8" w:rsidRPr="00D4788F" w:rsidRDefault="00450BA8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  Думы муниципального образования    город-курорт Геленджик </w:t>
            </w:r>
            <w:hyperlink r:id="rId8" w:history="1"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по бюджету, налогам, социально-экономическому развитию, промышленности, транспо</w:t>
              </w:r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р</w:t>
              </w:r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ту и сельскому хозяйству</w:t>
              </w:r>
            </w:hyperlink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D4788F" w:rsidRPr="00D4788F" w:rsidRDefault="00685EFF" w:rsidP="00D47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="00D4788F" w:rsidRPr="00D4788F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D4788F" w:rsidRPr="00D4788F" w:rsidRDefault="00D4788F" w:rsidP="00D47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88F" w:rsidRDefault="00D4788F" w:rsidP="00D4788F">
      <w:pPr>
        <w:jc w:val="both"/>
        <w:rPr>
          <w:rFonts w:ascii="Times New Roman" w:hAnsi="Times New Roman" w:cs="Times New Roman"/>
          <w:sz w:val="28"/>
          <w:szCs w:val="28"/>
        </w:rPr>
        <w:sectPr w:rsidR="00D4788F" w:rsidSect="004679C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E3B2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__________ № ____</w:t>
            </w:r>
          </w:p>
        </w:tc>
      </w:tr>
    </w:tbl>
    <w:p w:rsidR="0004554A" w:rsidRPr="007B3F0D" w:rsidRDefault="0004554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:rsidR="00C506D5" w:rsidRPr="007B3F0D" w:rsidRDefault="00C506D5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:rsidR="00C229F7" w:rsidRPr="008E3B2F" w:rsidRDefault="007F0633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ИЗМЕНЕНИЯ</w:t>
      </w:r>
      <w:r w:rsidR="00BB0026" w:rsidRPr="008E3B2F">
        <w:rPr>
          <w:rFonts w:ascii="Times New Roman" w:eastAsia="Georgia" w:hAnsi="Times New Roman" w:cs="Times New Roman"/>
          <w:sz w:val="28"/>
          <w:szCs w:val="28"/>
        </w:rPr>
        <w:t>,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229F7" w:rsidRPr="008E3B2F" w:rsidRDefault="00C229F7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8267C" w:rsidRPr="008E3B2F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="007F0633" w:rsidRPr="008E3B2F">
        <w:rPr>
          <w:rFonts w:ascii="Times New Roman" w:hAnsi="Times New Roman" w:cs="Times New Roman"/>
          <w:sz w:val="28"/>
          <w:szCs w:val="28"/>
        </w:rPr>
        <w:t xml:space="preserve"> </w:t>
      </w:r>
      <w:r w:rsidR="00D670B9" w:rsidRPr="008E3B2F">
        <w:rPr>
          <w:rFonts w:ascii="Times New Roman" w:hAnsi="Times New Roman" w:cs="Times New Roman"/>
          <w:sz w:val="28"/>
          <w:szCs w:val="28"/>
        </w:rPr>
        <w:t>от 24 декабря 2021</w:t>
      </w:r>
      <w:r w:rsidR="00DE1E6A" w:rsidRPr="008E3B2F">
        <w:rPr>
          <w:rFonts w:ascii="Times New Roman" w:hAnsi="Times New Roman" w:cs="Times New Roman"/>
          <w:sz w:val="28"/>
          <w:szCs w:val="28"/>
        </w:rPr>
        <w:t xml:space="preserve"> года №451</w:t>
      </w:r>
      <w:r w:rsidRPr="008E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7C" w:rsidRPr="008E3B2F" w:rsidRDefault="00D27040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29F7" w:rsidRPr="008E3B2F">
        <w:rPr>
          <w:rFonts w:ascii="Times New Roman" w:hAnsi="Times New Roman" w:cs="Times New Roman"/>
          <w:sz w:val="28"/>
          <w:szCs w:val="28"/>
        </w:rPr>
        <w:t>О бюджете муниципального образовани</w:t>
      </w:r>
      <w:r w:rsidR="00DE1E6A" w:rsidRPr="008E3B2F">
        <w:rPr>
          <w:rFonts w:ascii="Times New Roman" w:hAnsi="Times New Roman" w:cs="Times New Roman"/>
          <w:sz w:val="28"/>
          <w:szCs w:val="28"/>
        </w:rPr>
        <w:t xml:space="preserve">я город-курорт Геленджик </w:t>
      </w:r>
    </w:p>
    <w:p w:rsidR="0004554A" w:rsidRPr="008E3B2F" w:rsidRDefault="00DE1E6A" w:rsidP="00DE1E6A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hAnsi="Times New Roman" w:cs="Times New Roman"/>
          <w:sz w:val="28"/>
          <w:szCs w:val="28"/>
        </w:rPr>
        <w:t>на 2022</w:t>
      </w:r>
      <w:r w:rsidR="00C229F7" w:rsidRPr="008E3B2F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8E3B2F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="00C229F7" w:rsidRPr="008E3B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7040">
        <w:rPr>
          <w:rFonts w:ascii="Times New Roman" w:hAnsi="Times New Roman" w:cs="Times New Roman"/>
          <w:sz w:val="28"/>
          <w:szCs w:val="28"/>
        </w:rPr>
        <w:t>»</w:t>
      </w:r>
      <w:r w:rsidR="009A0A6A" w:rsidRPr="008E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99" w:rsidRPr="008E3B2F" w:rsidRDefault="00A60C99" w:rsidP="00A60C9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/>
          <w:sz w:val="28"/>
          <w:szCs w:val="28"/>
        </w:rPr>
        <w:t>(в  редакции  решения  Думы  муниципального образования</w:t>
      </w:r>
      <w:proofErr w:type="gramEnd"/>
    </w:p>
    <w:p w:rsidR="00A60C99" w:rsidRPr="008E3B2F" w:rsidRDefault="00A60C99" w:rsidP="00A60C9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/>
          <w:sz w:val="28"/>
          <w:szCs w:val="28"/>
        </w:rPr>
        <w:t xml:space="preserve">город-курорт Геленджик от </w:t>
      </w:r>
      <w:r w:rsidR="00685EFF">
        <w:rPr>
          <w:rFonts w:ascii="Times New Roman" w:hAnsi="Times New Roman"/>
          <w:sz w:val="28"/>
          <w:szCs w:val="28"/>
        </w:rPr>
        <w:t>29 ноября 2022 года №551</w:t>
      </w:r>
      <w:r w:rsidRPr="008E3B2F">
        <w:rPr>
          <w:rFonts w:ascii="Times New Roman" w:eastAsia="Georgia" w:hAnsi="Times New Roman"/>
          <w:sz w:val="28"/>
          <w:szCs w:val="28"/>
        </w:rPr>
        <w:t>)</w:t>
      </w:r>
      <w:proofErr w:type="gramEnd"/>
    </w:p>
    <w:p w:rsidR="00316DBF" w:rsidRPr="007B3F0D" w:rsidRDefault="00316DBF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b/>
          <w:sz w:val="20"/>
          <w:szCs w:val="20"/>
        </w:rPr>
      </w:pPr>
    </w:p>
    <w:p w:rsidR="008E3B2F" w:rsidRPr="007B3F0D" w:rsidRDefault="008E3B2F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b/>
          <w:sz w:val="20"/>
          <w:szCs w:val="20"/>
        </w:rPr>
      </w:pPr>
    </w:p>
    <w:p w:rsidR="00C229F7" w:rsidRPr="008E3B2F" w:rsidRDefault="00C229F7" w:rsidP="003B4879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1. Пункт</w:t>
      </w:r>
      <w:r w:rsidR="00031FDF" w:rsidRPr="008E3B2F">
        <w:rPr>
          <w:rFonts w:ascii="Times New Roman" w:eastAsia="Georgia" w:hAnsi="Times New Roman" w:cs="Times New Roman"/>
          <w:sz w:val="28"/>
          <w:szCs w:val="28"/>
        </w:rPr>
        <w:t>ы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1 </w:t>
      </w:r>
      <w:r w:rsidR="00031FDF" w:rsidRPr="008E3B2F">
        <w:rPr>
          <w:rFonts w:ascii="Times New Roman" w:eastAsia="Georgia" w:hAnsi="Times New Roman" w:cs="Times New Roman"/>
          <w:sz w:val="28"/>
          <w:szCs w:val="28"/>
        </w:rPr>
        <w:t xml:space="preserve">и 2 </w:t>
      </w:r>
      <w:r w:rsidRPr="008E3B2F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p w:rsidR="00C229F7" w:rsidRPr="008E3B2F" w:rsidRDefault="00D27040" w:rsidP="003B4879">
      <w:pPr>
        <w:pStyle w:val="a3"/>
        <w:widowControl w:val="0"/>
      </w:pPr>
      <w:r>
        <w:rPr>
          <w:rFonts w:eastAsia="Georgia"/>
          <w:szCs w:val="28"/>
        </w:rPr>
        <w:t>«</w:t>
      </w:r>
      <w:r w:rsidR="00C229F7" w:rsidRPr="008E3B2F">
        <w:rPr>
          <w:rFonts w:eastAsia="Georgia"/>
          <w:szCs w:val="28"/>
        </w:rPr>
        <w:t>1.</w:t>
      </w:r>
      <w:r w:rsidR="00C229F7" w:rsidRPr="008E3B2F">
        <w:t xml:space="preserve"> Утвердить  основные  характеристики  бюджета  муниципального   образования город-курорт Геленджик  (далее также – бюджет города-курорта Ге</w:t>
      </w:r>
      <w:r w:rsidR="00F81573" w:rsidRPr="008E3B2F">
        <w:t>ленджик, местный бюджет) на 2022</w:t>
      </w:r>
      <w:r w:rsidR="00C229F7" w:rsidRPr="008E3B2F">
        <w:t xml:space="preserve"> год:</w:t>
      </w:r>
    </w:p>
    <w:p w:rsidR="00C229F7" w:rsidRPr="008E3B2F" w:rsidRDefault="00C229F7" w:rsidP="003B4879">
      <w:pPr>
        <w:pStyle w:val="a3"/>
        <w:widowControl w:val="0"/>
      </w:pPr>
      <w:r w:rsidRPr="008E3B2F">
        <w:t xml:space="preserve">1) общий объем доходов в сумме </w:t>
      </w:r>
      <w:r w:rsidR="00685EFF" w:rsidRPr="00685EFF">
        <w:t>5 350 291,2</w:t>
      </w:r>
      <w:r w:rsidR="00685EFF">
        <w:t xml:space="preserve"> </w:t>
      </w:r>
      <w:r w:rsidRPr="008E3B2F">
        <w:t>тыс. рублей;</w:t>
      </w:r>
    </w:p>
    <w:p w:rsidR="00C229F7" w:rsidRPr="008E3B2F" w:rsidRDefault="00C229F7" w:rsidP="003B4879">
      <w:pPr>
        <w:pStyle w:val="a3"/>
        <w:widowControl w:val="0"/>
      </w:pPr>
      <w:r w:rsidRPr="008E3B2F">
        <w:t xml:space="preserve">2) общий объем расходов в сумме </w:t>
      </w:r>
      <w:r w:rsidR="00031FDF" w:rsidRPr="008E3B2F">
        <w:t xml:space="preserve"> </w:t>
      </w:r>
      <w:r w:rsidR="00685EFF">
        <w:t>5 834 666,6</w:t>
      </w:r>
      <w:r w:rsidR="00B54BDB" w:rsidRPr="008E3B2F">
        <w:t xml:space="preserve"> </w:t>
      </w:r>
      <w:r w:rsidRPr="008E3B2F">
        <w:t>тыс. рублей;</w:t>
      </w:r>
    </w:p>
    <w:p w:rsidR="00C229F7" w:rsidRPr="008E3B2F" w:rsidRDefault="00C229F7" w:rsidP="003B4879">
      <w:pPr>
        <w:pStyle w:val="a3"/>
        <w:widowControl w:val="0"/>
      </w:pPr>
      <w:r w:rsidRPr="008E3B2F">
        <w:t xml:space="preserve">3) </w:t>
      </w:r>
      <w:r w:rsidR="00635B8D" w:rsidRPr="008E3B2F">
        <w:t>дефицит</w:t>
      </w:r>
      <w:r w:rsidRPr="008E3B2F">
        <w:t xml:space="preserve"> бюджета в сумме </w:t>
      </w:r>
      <w:r w:rsidR="00685EFF">
        <w:t>484 375,4</w:t>
      </w:r>
      <w:r w:rsidR="00E234CC" w:rsidRPr="008E3B2F">
        <w:t xml:space="preserve"> </w:t>
      </w:r>
      <w:r w:rsidRPr="008E3B2F">
        <w:t>тыс. рублей.</w:t>
      </w:r>
    </w:p>
    <w:p w:rsidR="00031FDF" w:rsidRPr="008E3B2F" w:rsidRDefault="00031FDF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</w:t>
      </w:r>
      <w:r w:rsidR="00F81573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2023 год и на 2024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8E3B2F" w:rsidRDefault="00F81573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доходов на 2023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685EFF" w:rsidRPr="00685EFF">
        <w:rPr>
          <w:rFonts w:ascii="Times New Roman" w:eastAsia="Times New Roman" w:hAnsi="Times New Roman" w:cs="Times New Roman"/>
          <w:sz w:val="28"/>
          <w:szCs w:val="20"/>
          <w:lang w:eastAsia="ru-RU"/>
        </w:rPr>
        <w:t>5 829 090,8</w:t>
      </w:r>
      <w:r w:rsidR="00685E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на </w:t>
      </w:r>
      <w:r w:rsidR="003B4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85EFF" w:rsidRPr="00685EFF">
        <w:rPr>
          <w:rFonts w:ascii="Times New Roman" w:eastAsia="Times New Roman" w:hAnsi="Times New Roman" w:cs="Times New Roman"/>
          <w:sz w:val="28"/>
          <w:szCs w:val="20"/>
          <w:lang w:eastAsia="ru-RU"/>
        </w:rPr>
        <w:t>5 827 629,3</w:t>
      </w:r>
      <w:r w:rsidR="00FA3E6D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8E3B2F" w:rsidRDefault="00F81573" w:rsidP="003B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2023</w:t>
      </w:r>
      <w:r w:rsidR="007B7F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в сумме  </w:t>
      </w:r>
      <w:r w:rsidR="007A6747">
        <w:rPr>
          <w:rFonts w:ascii="Times New Roman" w:eastAsia="Times New Roman" w:hAnsi="Times New Roman" w:cs="Times New Roman"/>
          <w:sz w:val="28"/>
          <w:szCs w:val="20"/>
          <w:lang w:eastAsia="ru-RU"/>
        </w:rPr>
        <w:t>6 874</w:t>
      </w:r>
      <w:r w:rsidR="007B7FBA">
        <w:rPr>
          <w:rFonts w:ascii="Times New Roman" w:eastAsia="Times New Roman" w:hAnsi="Times New Roman" w:cs="Times New Roman"/>
          <w:sz w:val="28"/>
          <w:szCs w:val="20"/>
          <w:lang w:eastAsia="ru-RU"/>
        </w:rPr>
        <w:t> 090,8</w:t>
      </w:r>
      <w:r w:rsidR="0098705E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7A6747">
        <w:rPr>
          <w:rFonts w:ascii="Times New Roman" w:eastAsia="Times New Roman" w:hAnsi="Times New Roman" w:cs="Times New Roman"/>
          <w:sz w:val="28"/>
          <w:szCs w:val="20"/>
          <w:lang w:eastAsia="ru-RU"/>
        </w:rPr>
        <w:t>111 815,3</w:t>
      </w:r>
      <w:r w:rsidR="00B54BDB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 на </w:t>
      </w:r>
      <w:r w:rsidR="003B4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54BDB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7A6747">
        <w:rPr>
          <w:rFonts w:ascii="Times New Roman" w:eastAsia="Times New Roman" w:hAnsi="Times New Roman" w:cs="Times New Roman"/>
          <w:sz w:val="28"/>
          <w:szCs w:val="20"/>
          <w:lang w:eastAsia="ru-RU"/>
        </w:rPr>
        <w:t>5 562</w:t>
      </w:r>
      <w:r w:rsidR="00C60E7B">
        <w:rPr>
          <w:rFonts w:ascii="Times New Roman" w:eastAsia="Times New Roman" w:hAnsi="Times New Roman" w:cs="Times New Roman"/>
          <w:sz w:val="28"/>
          <w:szCs w:val="20"/>
          <w:lang w:eastAsia="ru-RU"/>
        </w:rPr>
        <w:t> 629,3</w:t>
      </w:r>
      <w:r w:rsidR="00304106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C60E7B">
        <w:rPr>
          <w:rFonts w:ascii="Times New Roman" w:eastAsia="Times New Roman" w:hAnsi="Times New Roman" w:cs="Times New Roman"/>
          <w:sz w:val="28"/>
          <w:szCs w:val="20"/>
          <w:lang w:eastAsia="ru-RU"/>
        </w:rPr>
        <w:t>484 981,1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031FDF" w:rsidRPr="008E3B2F" w:rsidRDefault="00031FDF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>1 045 000,0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профицит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>265 000,0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8E3B2F" w:rsidRDefault="00A97371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673E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27F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C60E7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7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8E3B2F" w:rsidRDefault="00D27040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C60E7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7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классификации расходов бюджетов на 2022 год и пл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новый период 2023 и 2024 годов, предусмотренного 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431FB2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4(</w:t>
      </w:r>
      <w:r w:rsidR="00C60E7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образования город-курорт Геленджик на 2022 год и на план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вый период 2023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C60E7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231AF" w:rsidRPr="008E3B2F" w:rsidRDefault="00A97371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C60E7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7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8E3B2F" w:rsidRDefault="00D27040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D42D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7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левым статьям (муниципальным программам муниципального образования г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род-курорт Геленджик и непрограммным направлениям деятельности), группам видов расходов классификации расходов бюджетов на 2022 год и плановый п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2023 и 2024 год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ов, предусмотренного приложениями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9E1924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5(</w:t>
      </w:r>
      <w:r w:rsidR="00ED42D7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город-курорт Геленджик на 2022 год и на плановый период 2023</w:t>
      </w:r>
      <w:proofErr w:type="gramEnd"/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ED42D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8E3B2F" w:rsidRDefault="0092692D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B28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ED42D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7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8E3B2F" w:rsidRDefault="00D27040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ED42D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7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образования город-курорт Геленджик на 2022 год и плановый период 202</w:t>
      </w:r>
      <w:r w:rsidR="00B504A1">
        <w:rPr>
          <w:rFonts w:ascii="Times New Roman" w:eastAsia="Times New Roman" w:hAnsi="Times New Roman" w:cs="Times New Roman"/>
          <w:sz w:val="28"/>
          <w:szCs w:val="20"/>
          <w:lang w:eastAsia="ru-RU"/>
        </w:rPr>
        <w:t>3 и 2024 годов, предусмотренной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приложениями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431FB2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6(</w:t>
      </w:r>
      <w:r w:rsidR="00ED42D7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город-курорт Геленджик 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ED42D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3233A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532B17" w:rsidRPr="008E3B2F" w:rsidRDefault="00ED42D7" w:rsidP="00AA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32B17" w:rsidRPr="008E3B2F">
        <w:rPr>
          <w:rFonts w:ascii="Times New Roman" w:eastAsia="Georgia" w:hAnsi="Times New Roman" w:cs="Times New Roman"/>
          <w:sz w:val="28"/>
          <w:szCs w:val="28"/>
        </w:rPr>
        <w:t>. Приложение 1 изложить в следующей редакции:</w:t>
      </w:r>
    </w:p>
    <w:p w:rsidR="00500505" w:rsidRPr="008E3B2F" w:rsidRDefault="00500505" w:rsidP="00CA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412"/>
        <w:gridCol w:w="745"/>
        <w:gridCol w:w="281"/>
        <w:gridCol w:w="2758"/>
        <w:gridCol w:w="474"/>
        <w:gridCol w:w="142"/>
        <w:gridCol w:w="871"/>
        <w:gridCol w:w="405"/>
        <w:gridCol w:w="1082"/>
        <w:gridCol w:w="194"/>
        <w:gridCol w:w="1275"/>
        <w:gridCol w:w="16"/>
      </w:tblGrid>
      <w:tr w:rsidR="00532B17" w:rsidRPr="008E3B2F" w:rsidTr="00ED42D7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B17" w:rsidRPr="007B3F0D" w:rsidRDefault="00D27040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32B17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32B17" w:rsidRPr="008E3B2F" w:rsidTr="00ED42D7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2B17" w:rsidRPr="008E3B2F" w:rsidTr="00ED42D7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№451</w:t>
            </w:r>
          </w:p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532B17" w:rsidRPr="007B3F0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32B17" w:rsidRPr="007B3F0D" w:rsidRDefault="00532B17" w:rsidP="00C506D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  <w:proofErr w:type="gramEnd"/>
          </w:p>
        </w:tc>
      </w:tr>
      <w:tr w:rsidR="00236410" w:rsidRPr="00236410" w:rsidTr="00ED42D7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9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410" w:rsidRPr="00C60505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  <w:p w:rsidR="00BC1032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доходов </w:t>
            </w:r>
            <w:proofErr w:type="gramStart"/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на</w:t>
            </w:r>
            <w:proofErr w:type="gramEnd"/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2022 год и плановый период 2023 и 2024 годов</w:t>
            </w:r>
          </w:p>
        </w:tc>
      </w:tr>
      <w:tr w:rsidR="00ED42D7" w:rsidRPr="00ED42D7" w:rsidTr="00ED42D7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ED42D7" w:rsidRPr="00ED42D7" w:rsidTr="00ED42D7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ED42D7" w:rsidRPr="00ED42D7" w:rsidTr="00ED42D7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ED42D7" w:rsidRPr="00ED42D7" w:rsidRDefault="00ED42D7" w:rsidP="00ED42D7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374"/>
        <w:gridCol w:w="871"/>
        <w:gridCol w:w="405"/>
        <w:gridCol w:w="1082"/>
        <w:gridCol w:w="194"/>
        <w:gridCol w:w="1291"/>
      </w:tblGrid>
      <w:tr w:rsidR="00ED42D7" w:rsidRPr="00ED42D7" w:rsidTr="00ED42D7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D7" w:rsidRPr="00ED42D7" w:rsidRDefault="00ED42D7" w:rsidP="00ED42D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ED42D7" w:rsidRPr="00ED42D7" w:rsidTr="00ED42D7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3 142 726,3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3 119 977,9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3 100 218,7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696 851,0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728 347,0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770 747,0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31 268,0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по соответству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щим ставкам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31 268,0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ванных групп налогоплател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щиков), зачисляемый в бюдж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ты субъектов Российской Фед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рации*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31 268,0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665 583,0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705 518,0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747 849,0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31 463,9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28 331,5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рам (продукции), производ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31 463,9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28 331,5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490 086,0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469 340,0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498 717,0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396 251,0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384 144,0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411 034,0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93 306,0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84 566,0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87 103,0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налогообложения, зачисл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емый в бюджеты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93 306,0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84 566,0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87 103,0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463 827,0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491 941,0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526 414,0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222 444,0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1 06 01020 04 0000 110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ских лиц, взимаемый по ста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кам, применяемым к объектам налогообложения, расположе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ным в границах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222 444,0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33 379,0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34 512,0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36 238,0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208 004,0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226 439,0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229 157,0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25 337,0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25 729,0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25 889,6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гос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618 491,9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721 746,4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743 675,0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Российской Федерации, субъектам Росси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или муниц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пальным образованиям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городским округам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польз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вание государственного и 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имущества (за исключением имущества бю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491 005,7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583 603,8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598 505,4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Доходы, получаемые в виде 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арендной платы за земли после разграничения государственной собственности на землю, а та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же средства от продажи права на заключение договоров аре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ды указанных земельных учас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ков (за исключением земельных участков бюджетных и авт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455 242,4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547 602,4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ства от продажи права на з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ключение договоров аренды за земли, находящиеся в собстве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ности городских округов (за 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455 242,4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547 602,4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государственной власти, орг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самоуправления, государственных внебюдже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фондов и созданных ими учреждений (за исключением имущества бюджетных и авт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2 316,5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2 316,5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щества, составляющего гос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дарственную (муниципальную) казну (за исключением земел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32 504,3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щества, составляющего казну городских округов (за исключ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32 504,3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1 11 05320 00 0000 120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 в отнош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942,5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сервитута, заключе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ным органами местного сам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городских округов, государственными или муниц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предприятиями либо государственными или муниц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в 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942,5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4 955,3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сле уплаты налогов и обяз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4 955,3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 муниципал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созданных городскими округ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4 955,3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ния имущества и прав, наход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щихся в государственной и 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собственности (за исключением имущества бю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122 419,7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134 202,7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141 202,7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гося в государственной и мун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 (за исключением имущества бю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1 419,7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гося в собственности городских округов (за исключением им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щества муниципальных бю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1 419,7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тацию нестационарного торг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вого объекта, установку и эк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плуатацию рекламных ко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струкций на землях или земел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участках, находящихся в собственности городских окр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гов, и на землях или земельных участках, государственная со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не ра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121 000,0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133 000,0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140 000,0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родными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16 991,1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ствие на окружающую среду*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16 991,1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81 290,9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141 219,4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141 268,2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ционных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ционных услуг органами мес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городских округов, казенными учрежд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ниями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79 540,9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79 284,2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79 284,2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694 123,2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480 070,5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331 765,5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ства, находящегося в госуда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(за исключением движимого имущества бюдже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и автономных учреждений, а также имущества госуда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82 447,5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3 809,0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1 14 02042 04 0000 440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ства, находящегося в операти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сти реализации материальных запасов по указанному имущ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1 14 02043 04 0000 410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гов (за исключением имущества муниципальных бюджетных и автономных учреждений, а также имущества муниципал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82 411,5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3 809,0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1 14 02043 04 0000 440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гов (за исключением имущества муниципальных бюджетных и автономных учреждений, а также имущества муниципал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в том числе казенных), в части реализации материальных зап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сов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516 675,7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403 261,5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разгр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ничена (за исключением з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516 675,7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403 261,5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округов (за исключением земельных участков муниципальных бю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516 675,7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403 261,5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мель (или) земельных участков, 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находящихся в государственной или муниципальной собстве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после ра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граничения государственной собственности на землю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95 000,0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находящи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ся в собственности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95 000,0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24 264,3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15 403,1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15 451,8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2 207 564,9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2 709 112,9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2 727 410,6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2 205 390,0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2 552 001,0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2 727 410,6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165 791,1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рации (межбюджетные субс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863 339,1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1 399 392,5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1 440 705,6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1 155 451,1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1 024 526,7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1 026 780,6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20 808,7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государственных (муниципал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2 03 04099 04 0000 150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ления от государственных (м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организаций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157 111,9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ления в бюджеты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157 111,9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8 730,5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остатков субсидий, субвенций и иных межбюдже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лет, а также от возврата организац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ями остатков субсидий пр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8 730,5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 остатков су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4 989,9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2 920,3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820,3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межбюдже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-6 724,6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2 19 25304 04 0000 150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чего питания обучающихся, п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лучающих начальное общее 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в государственных и муниципальных образовател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организациях,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-5 175,6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2 19 45303 04 0000 150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иных ме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бюджетных трансфертов на ежемесячное денежное возн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руково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ство педагогическим работн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кам государственных и мун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общеобразовател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-439,9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дий, субвенций и иных ме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бюджетных трансфертов, им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ющих целевое назначение, прошлых лет из бюджетов г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-1 109,1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5 350 291,2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5 829 090,8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5 827 629,3</w:t>
            </w:r>
          </w:p>
        </w:tc>
      </w:tr>
      <w:tr w:rsidR="00ED42D7" w:rsidRPr="00ED42D7" w:rsidTr="00ED42D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D42D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2D7" w:rsidRPr="00ED42D7" w:rsidRDefault="00ED42D7" w:rsidP="00ED42D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42D7" w:rsidRPr="00ED42D7" w:rsidTr="00ED42D7"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2D7" w:rsidRPr="00ED42D7" w:rsidRDefault="00ED42D7" w:rsidP="00ED42D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D42D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 соответствующий </w:t>
            </w:r>
            <w:proofErr w:type="spellStart"/>
            <w:r w:rsidRPr="00ED42D7">
              <w:rPr>
                <w:rFonts w:ascii="Times New Roman" w:eastAsia="Georgia" w:hAnsi="Times New Roman" w:cs="Times New Roman"/>
                <w:sz w:val="28"/>
                <w:szCs w:val="28"/>
              </w:rPr>
              <w:t>группир</w:t>
            </w:r>
            <w:r w:rsidRPr="00ED42D7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8"/>
                <w:szCs w:val="28"/>
              </w:rPr>
              <w:t>вочный</w:t>
            </w:r>
            <w:proofErr w:type="spellEnd"/>
            <w:r w:rsidRPr="00ED42D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код бюджетной классификации, зачисляемым в местные бюджеты в с</w:t>
            </w:r>
            <w:r w:rsidRPr="00ED42D7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ED42D7">
              <w:rPr>
                <w:rFonts w:ascii="Times New Roman" w:eastAsia="Georgia" w:hAnsi="Times New Roman" w:cs="Times New Roman"/>
                <w:sz w:val="28"/>
                <w:szCs w:val="28"/>
              </w:rPr>
              <w:t>ответствии с законодательством Российск</w:t>
            </w:r>
            <w:r w:rsidR="008B77EA">
              <w:rPr>
                <w:rFonts w:ascii="Times New Roman" w:eastAsia="Georgia" w:hAnsi="Times New Roman" w:cs="Times New Roman"/>
                <w:sz w:val="28"/>
                <w:szCs w:val="28"/>
              </w:rPr>
              <w:t>ой Федерации</w:t>
            </w:r>
            <w:proofErr w:type="gramStart"/>
            <w:r w:rsidR="008B77EA">
              <w:rPr>
                <w:rFonts w:ascii="Times New Roman" w:eastAsia="Georgia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ED42D7" w:rsidRDefault="00ED42D7" w:rsidP="00E04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92D" w:rsidRDefault="00ED42D7" w:rsidP="00E04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>. Прилож</w:t>
      </w:r>
      <w:r w:rsidR="00D670B9" w:rsidRPr="008E3B2F">
        <w:rPr>
          <w:rFonts w:ascii="Times New Roman" w:eastAsia="Georgia" w:hAnsi="Times New Roman" w:cs="Times New Roman"/>
          <w:sz w:val="28"/>
          <w:szCs w:val="28"/>
        </w:rPr>
        <w:t>ение 2</w:t>
      </w:r>
      <w:r w:rsidR="008305B6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p w:rsidR="00FA4698" w:rsidRPr="008E3B2F" w:rsidRDefault="00FA4698" w:rsidP="00E04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D27040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093AB3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093AB3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093AB3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16"/>
                <w:szCs w:val="16"/>
              </w:rPr>
            </w:pPr>
            <w:r w:rsidRPr="00093AB3">
              <w:rPr>
                <w:rFonts w:ascii="Times New Roman" w:eastAsia="Georgia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A50D1" w:rsidRPr="008E3B2F" w:rsidTr="002A1B6F">
        <w:trPr>
          <w:cantSplit/>
          <w:trHeight w:val="3081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="00DD3A2F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BA50D1" w:rsidRPr="007B3F0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16DBF" w:rsidRPr="007B3F0D" w:rsidRDefault="00BA50D1" w:rsidP="007B3F0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</w:tc>
      </w:tr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E3B2F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E3B2F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236410" w:rsidRPr="00811008" w:rsidRDefault="00236410" w:rsidP="00E04F1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"/>
        <w:gridCol w:w="2357"/>
        <w:gridCol w:w="17"/>
        <w:gridCol w:w="3279"/>
        <w:gridCol w:w="159"/>
        <w:gridCol w:w="962"/>
        <w:gridCol w:w="17"/>
        <w:gridCol w:w="297"/>
        <w:gridCol w:w="1119"/>
        <w:gridCol w:w="17"/>
        <w:gridCol w:w="140"/>
        <w:gridCol w:w="1274"/>
        <w:gridCol w:w="17"/>
      </w:tblGrid>
      <w:tr w:rsidR="00236410" w:rsidRPr="00236410" w:rsidTr="008B77EA">
        <w:trPr>
          <w:gridAfter w:val="1"/>
          <w:wAfter w:w="17" w:type="dxa"/>
        </w:trPr>
        <w:tc>
          <w:tcPr>
            <w:tcW w:w="9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БЕЗВОЗМЕЗДНЫЕ ПОСТУПЛЕНИЯ </w:t>
            </w:r>
          </w:p>
          <w:p w:rsid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бюджетной системы Российской Федерации </w:t>
            </w:r>
          </w:p>
          <w:p w:rsidR="00236410" w:rsidRPr="00236410" w:rsidRDefault="00236410" w:rsidP="008110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236410" w:rsidRPr="00236410" w:rsidTr="008B77EA">
        <w:trPr>
          <w:gridAfter w:val="1"/>
          <w:wAfter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2 205 390,0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2 552 001,0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2 727 410,6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165 791,1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жетной обеспеченности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жетной обеспеченности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поддер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ку мер по обеспечению сбала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сированности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4 571,0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поддержку мер по обеспечению сбалансированн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сти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4 571,0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863 339,1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1 399 392,5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1 440 705,6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соф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нансирование</w:t>
            </w:r>
            <w:proofErr w:type="spellEnd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жений в объекты государстве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ной (муниципальной) собстве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328 495,3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1 288 686,5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1 346 541,4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ты муниципальной собственн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328 495,3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1 288 686,5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1 346 541,4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2 02 25269 00 0000 150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закупку контейнеров для раздельного накопления твердых комм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нальных отходов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4 409,0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2 02 25269 04 0000 150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4 409,0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орган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зацию бесплатного горячего п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тания обучающихся, получа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щих начальное общее образов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ние в государственных и мун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образовательных 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73 243,3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79 766,6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горячего питания об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чающихся, получающих начал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ное общее образование в гос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и муниципальных 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73 243,3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79 766,6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тия и укрепления материально-технической базы домов культ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ры в населенных пунктах с чи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лом жителей до 50 тысяч чел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на ликв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дацию объектов накопленного вреда окружающей среде, пр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329 487,2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  <w:trHeight w:val="2781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2 02 25470 04 0000 150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ликвидацию объектов накопле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вреда 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 xml:space="preserve">окружающей среде, прошедших оценку 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воздействия на состояние окр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жающей 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среды, здоровье и продолж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тельность 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жизни граждан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329 487,2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цию мероприятий по обеспеч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нию жильем молодых семей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24 017,5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2 428,8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2 817,3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обеспечению жил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ем молодых семей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24 017,5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2 428,8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2 817,3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держку отрасли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8 692,3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8 692,3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2 02 25597 00 0000 150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на реконструкцию и капитальный ремонт муниц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пальных музеев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4 518,9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2 02 25597 04 0000 150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реконструкцию и к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питальный ремонт муниципал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ных музеев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4 518,9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94 994,5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28 584,8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9 667,7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94 994,5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28 584,8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9 667,7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1 155 451,1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1 024 526,7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1 026 780,6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бюджетам на выполнение передаваемых полномочий субъектов Росси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1 032 544,7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903 676,8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903 910,2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2 02 30024 04 0000 150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1 032 544,7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903 676,8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903 910,2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пенсацию части платы, взима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сещающими образовательные организации, реализующие 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разовательные программы д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школьного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на пред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ставление жилых помещений детям-сиротам и детям, оста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шимся без попечения родителей, лицам из их числа по договорам найма специализированных ж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предоставление ж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 детям-сиротам и детям, оставшимся без поп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чения родителей, лицам из их числа по договорам найма сп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циализированных жилых пом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щений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полномочий по с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(изменению) списков кандидатов в присяжные засед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тели федеральных судов общей юрисдикции в Российской Ф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186,6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33,0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28,8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2 02 35120 04 0000 150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осуществление по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номочий по составлению (изм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нению) списков кандидатов в присяжные заседатели фед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ральных судов общей юрисди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ции 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186,6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33,0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28,8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на ежем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сячное денежное вознагражд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ние за классное руководство п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дагогическим работникам гос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и муниципальных общеобразовательных организ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42 835,8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ежемесячное дене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ное вознаграждение за классное руководство педагогическим р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ботникам государственных и муниципальных общеобразов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42 835,8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67 492,1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63 139,6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64 279,0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бюджетам г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 из бюджета субъекта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67 492,1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63 139,6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64 279,0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20 808,7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2 02 45179 00 0000 150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Межбюджетные трансферты, передаваемые бюджетам на пр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ведение мероприятий по обесп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чению деятельности советников директора по воспитанию и вз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имодействию с детскими общ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ственными объединениями в общеобразовательных организ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1 526,9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2 02 45179 04 0000 150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Межбюджетные трансферты, передаваемые бюджетам горо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проведение м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роприятий по обеспечению де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тельности советников директора 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 воспитанию и взаимоде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ствию с детскими обществе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ными объединениями в общео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организациях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1 526,9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ферты, передаваемые бюджетам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19 281,8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ферты, передаваемые бюджетам городских округов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19 281,8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B77EA" w:rsidRPr="008B77EA" w:rsidTr="008B77EA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ED42D7" w:rsidRDefault="00ED42D7" w:rsidP="00236410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Default="008B77EA" w:rsidP="001D20BB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8</w:t>
      </w:r>
      <w:r w:rsidR="002F23B3" w:rsidRPr="008E3B2F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>
        <w:rPr>
          <w:rFonts w:ascii="Times New Roman" w:eastAsia="Georgia" w:hAnsi="Times New Roman" w:cs="Times New Roman"/>
          <w:sz w:val="28"/>
          <w:szCs w:val="28"/>
        </w:rPr>
        <w:t>7</w:t>
      </w:r>
      <w:r w:rsidR="00AE445B" w:rsidRPr="008E3B2F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7B3F0D" w:rsidRDefault="007B3F0D" w:rsidP="001D20BB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2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180"/>
        <w:gridCol w:w="3490"/>
        <w:gridCol w:w="573"/>
        <w:gridCol w:w="567"/>
        <w:gridCol w:w="1276"/>
        <w:gridCol w:w="2551"/>
        <w:gridCol w:w="15"/>
      </w:tblGrid>
      <w:tr w:rsidR="00BD2770" w:rsidRPr="008E3B2F" w:rsidTr="008B77EA">
        <w:trPr>
          <w:cantSplit/>
        </w:trPr>
        <w:tc>
          <w:tcPr>
            <w:tcW w:w="581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42" w:type="dxa"/>
            <w:gridSpan w:val="3"/>
            <w:noWrap/>
            <w:vAlign w:val="center"/>
            <w:hideMark/>
          </w:tcPr>
          <w:p w:rsidR="00BD2770" w:rsidRPr="008E3B2F" w:rsidRDefault="00D27040" w:rsidP="002109E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4(</w:t>
            </w:r>
            <w:r w:rsidR="008B77EA">
              <w:rPr>
                <w:rFonts w:ascii="Times New Roman" w:eastAsia="Georgia" w:hAnsi="Times New Roman" w:cs="Times New Roman"/>
                <w:sz w:val="28"/>
                <w:szCs w:val="28"/>
              </w:rPr>
              <w:t>7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8B77EA">
        <w:trPr>
          <w:cantSplit/>
          <w:trHeight w:val="1888"/>
        </w:trPr>
        <w:tc>
          <w:tcPr>
            <w:tcW w:w="581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42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______________ года №____</w:t>
            </w:r>
          </w:p>
        </w:tc>
      </w:tr>
      <w:tr w:rsidR="00BD2770" w:rsidRPr="008E3B2F" w:rsidTr="008B77EA">
        <w:trPr>
          <w:gridAfter w:val="1"/>
          <w:wAfter w:w="15" w:type="dxa"/>
          <w:cantSplit/>
        </w:trPr>
        <w:tc>
          <w:tcPr>
            <w:tcW w:w="96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34" w:rsidRDefault="00C23834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подразделам классификации расходов бюджетов на 2022 год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 плановый период 2023 и 2024 годов,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431FB2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приложениями 4-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4(</w:t>
            </w:r>
            <w:r w:rsidR="00AA5FDF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) к решению Думы </w:t>
            </w:r>
            <w:proofErr w:type="gramStart"/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на 2022 год и на плановый период 2023 и 2024 годов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  <w:tr w:rsidR="00030F60" w:rsidRPr="00030F60" w:rsidTr="008B77EA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(</w:t>
            </w: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тыс</w:t>
            </w: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.р</w:t>
            </w:r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ублей</w:t>
            </w:r>
            <w:proofErr w:type="spell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)</w:t>
            </w:r>
          </w:p>
        </w:tc>
      </w:tr>
    </w:tbl>
    <w:p w:rsidR="003A4986" w:rsidRDefault="003A4986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04"/>
        <w:gridCol w:w="3636"/>
        <w:gridCol w:w="567"/>
        <w:gridCol w:w="567"/>
        <w:gridCol w:w="807"/>
        <w:gridCol w:w="469"/>
        <w:gridCol w:w="990"/>
        <w:gridCol w:w="285"/>
        <w:gridCol w:w="1134"/>
      </w:tblGrid>
      <w:tr w:rsidR="008B77EA" w:rsidRPr="008B77EA" w:rsidTr="00AA5FDF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(</w:t>
            </w:r>
            <w:proofErr w:type="spellStart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тыс</w:t>
            </w:r>
            <w:proofErr w:type="gramStart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.р</w:t>
            </w:r>
            <w:proofErr w:type="gramEnd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ублей</w:t>
            </w:r>
            <w:proofErr w:type="spellEnd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)</w:t>
            </w:r>
          </w:p>
        </w:tc>
      </w:tr>
      <w:tr w:rsidR="008B77EA" w:rsidRPr="008B77EA" w:rsidTr="00AA5FDF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8B77EA" w:rsidRPr="008B77EA" w:rsidTr="00AA5FD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8B77EA" w:rsidRPr="008B77EA" w:rsidRDefault="008B77EA" w:rsidP="008B77EA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04"/>
        <w:gridCol w:w="3636"/>
        <w:gridCol w:w="567"/>
        <w:gridCol w:w="567"/>
        <w:gridCol w:w="1276"/>
        <w:gridCol w:w="1275"/>
        <w:gridCol w:w="1134"/>
      </w:tblGrid>
      <w:tr w:rsidR="008B77EA" w:rsidRPr="008B77EA" w:rsidTr="00AA5FDF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8B77EA" w:rsidRPr="008B77EA" w:rsidTr="00AA5FDF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92 039,8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502115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502115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108,5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-6 143,9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ностного лица субъекта Российской Федерации и муниципального обр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-23,2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-409,3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полнительных органов государстве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4 433,9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вых, налоговых и таможенных орг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нов и органов финансового (фина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-398,9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-10 000,0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253,6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-60,9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экон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-60,9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-2 625,5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-2 625,5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-1 046,6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26 000,0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-27 046,6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125 294,6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128 198,9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-2 677,7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-26,6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-13 391,0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-2 944,8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-8 281,8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-67,1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и повышение квалифик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-62,5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-486,3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-1 548,5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-933,0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-789,8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-143,2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-5 628,9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1 097,9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-6 726,8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-3 425,1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129,1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-3 533,1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129,1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физич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B77EA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7EA" w:rsidRPr="008B77EA" w:rsidRDefault="008B77EA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7EA" w:rsidRPr="008B77EA" w:rsidRDefault="00894BB4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-13,4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94BB4" w:rsidRDefault="00894BB4" w:rsidP="008B77E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94BB4">
              <w:rPr>
                <w:rFonts w:ascii="Times New Roman" w:eastAsia="Georgia" w:hAnsi="Times New Roman" w:cs="Times New Roman"/>
                <w:sz w:val="24"/>
                <w:szCs w:val="24"/>
              </w:rPr>
              <w:t>-20,6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B77EA" w:rsidRPr="008B77EA" w:rsidTr="00AA5FD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B77EA" w:rsidRPr="008B77EA" w:rsidTr="00AA5FDF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B77EA" w:rsidRPr="008B77EA" w:rsidTr="00AA5FDF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B77EA" w:rsidRPr="008B77EA" w:rsidTr="00AA5FDF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B77EA" w:rsidRPr="008B77EA" w:rsidTr="00AA5FDF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EA" w:rsidRPr="008B77EA" w:rsidRDefault="008B77EA" w:rsidP="008B77E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8B77EA" w:rsidRPr="008B77EA" w:rsidRDefault="008B77EA" w:rsidP="008B77E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3A4986" w:rsidRPr="00916B83" w:rsidRDefault="003A4986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7B3F0D" w:rsidRDefault="00894BB4" w:rsidP="00030F60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B523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F18E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94BB4" w:rsidRDefault="00894BB4" w:rsidP="00030F60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4BB4" w:rsidRDefault="00894BB4" w:rsidP="00030F60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4BB4" w:rsidRDefault="00894BB4" w:rsidP="00030F60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0F60" w:rsidRPr="00916B83" w:rsidRDefault="00030F60" w:rsidP="00030F60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D27040" w:rsidP="000A35DF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894BB4">
              <w:rPr>
                <w:rFonts w:ascii="Times New Roman" w:eastAsia="Georgia" w:hAnsi="Times New Roman" w:cs="Times New Roman"/>
                <w:sz w:val="28"/>
                <w:szCs w:val="28"/>
              </w:rPr>
              <w:t>7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BD2770" w:rsidRPr="008E3B2F" w:rsidTr="00BD2770">
        <w:trPr>
          <w:cantSplit/>
        </w:trPr>
        <w:tc>
          <w:tcPr>
            <w:tcW w:w="567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 ______________ № _______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494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</w:tbl>
    <w:p w:rsidR="007B3F0D" w:rsidRDefault="007B3F0D" w:rsidP="00093AB3">
      <w:pPr>
        <w:spacing w:after="0" w:line="225" w:lineRule="auto"/>
        <w:rPr>
          <w:rFonts w:ascii="Times New Roman" w:eastAsia="Georgia" w:hAnsi="Times New Roman" w:cs="Times New Roman"/>
          <w:sz w:val="16"/>
          <w:szCs w:val="16"/>
        </w:rPr>
      </w:pPr>
    </w:p>
    <w:p w:rsidR="00D72FBE" w:rsidRPr="00916B83" w:rsidRDefault="00D72FBE" w:rsidP="00093AB3">
      <w:pPr>
        <w:spacing w:after="0" w:line="225" w:lineRule="auto"/>
        <w:rPr>
          <w:rFonts w:ascii="Times New Roman" w:eastAsia="Georgia" w:hAnsi="Times New Roman" w:cs="Times New Roman"/>
          <w:sz w:val="16"/>
          <w:szCs w:val="16"/>
        </w:rPr>
      </w:pP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классификации расходов бюджетов на 2022 год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и плановый период 2023 и 2024 годов, </w:t>
      </w: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431FB2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приложениями 5-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>5(</w:t>
      </w:r>
      <w:r w:rsidR="00AA5FDF">
        <w:rPr>
          <w:rFonts w:ascii="Times New Roman" w:eastAsia="Georgia" w:hAnsi="Times New Roman" w:cs="Times New Roman"/>
          <w:sz w:val="28"/>
          <w:szCs w:val="28"/>
        </w:rPr>
        <w:t>6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 xml:space="preserve">) к решению Думы </w:t>
      </w:r>
      <w:proofErr w:type="gramStart"/>
      <w:r w:rsidR="00BD2770" w:rsidRPr="008E3B2F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="00BD2770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D27040">
        <w:rPr>
          <w:rFonts w:ascii="Times New Roman" w:eastAsia="Georgia" w:hAnsi="Times New Roman" w:cs="Times New Roman"/>
          <w:sz w:val="28"/>
          <w:szCs w:val="28"/>
        </w:rPr>
        <w:t>«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на 2022 год и на плановый период 2023 и 2024 годов</w:t>
      </w:r>
      <w:r w:rsidR="00D27040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747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6"/>
        <w:gridCol w:w="3085"/>
        <w:gridCol w:w="284"/>
        <w:gridCol w:w="1417"/>
        <w:gridCol w:w="284"/>
        <w:gridCol w:w="425"/>
        <w:gridCol w:w="143"/>
        <w:gridCol w:w="1134"/>
        <w:gridCol w:w="1275"/>
        <w:gridCol w:w="1134"/>
      </w:tblGrid>
      <w:tr w:rsidR="00030F60" w:rsidRPr="00030F60" w:rsidTr="00AA5FDF"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502115" w:rsidRPr="00502115" w:rsidTr="00AA5FDF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502115" w:rsidRPr="00502115" w:rsidTr="00AA5FDF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502115" w:rsidRPr="00502115" w:rsidRDefault="00502115" w:rsidP="00502115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47" w:type="dxa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085"/>
        <w:gridCol w:w="1701"/>
        <w:gridCol w:w="709"/>
        <w:gridCol w:w="1276"/>
        <w:gridCol w:w="1275"/>
        <w:gridCol w:w="1134"/>
      </w:tblGrid>
      <w:tr w:rsidR="00502115" w:rsidRPr="00502115" w:rsidTr="0050211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502115" w:rsidRPr="00502115" w:rsidTr="0050211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15" w:rsidRPr="00502115" w:rsidRDefault="00502115" w:rsidP="0050211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15" w:rsidRPr="00502115" w:rsidRDefault="00502115" w:rsidP="0050211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92 039,8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108,5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городской среды на территории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11 144,6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городской среды на территории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11 144,6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формирования комфортной городской ср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ды на территории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-855,4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временной городской среды на территории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-855,4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-855,4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Улучшение архитектурного облика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комфортной городской среды в малых городах и исторических поселениях - победителях Всероссийск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го конкурса лучших прое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20 1 02 10400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местного самоуправления в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-4 213,9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местного самоуправления в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-4 213,9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Повышение </w:t>
            </w:r>
            <w:proofErr w:type="gramStart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эффективности работы органов территор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ального общественного 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</w:t>
            </w:r>
            <w:proofErr w:type="gramEnd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 по реш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нию вопросов местного зн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на оплату жилых помещений и коммунальных услуг рук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водителям органов террит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риального общественного самоуправления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Поддержание междунаро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 и межмуниципальных связей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международную ассоци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цию "Породненные города"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дополнител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профессионального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лиц, замещающих муниципальные должности и должности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професс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администрации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-3 623,7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-3 387,2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-129,9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-1 120,7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-2 136,6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-236,5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-236,5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развитию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управления в муниципальном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-340,9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местного самоуправления в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-340,9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-340,9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джик, о событиях и мер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приятиях, проводимых на курорте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местного самоуправления в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предоставл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дополнительного обр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зования детям в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образовательных организациях путем созд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в муниципальных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22 1 05 00000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22 1 05 10990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22 1 05 10990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ной политики на территории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-457,5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ной политики на территории 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-457,5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ческое обеспечение реал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зации молодежной политики в муниципальном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43,8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тивного включения молодых граждан в социально-экономическую, политич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скую и культурную жизнь общества, гражданское и военно-патриотическое во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питание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муниципальной программы 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ной политики на территории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23 1 02 10460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по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держания молодежных ин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циатив, содействие саморе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лизации молодежи, пов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шению её компетенций и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-445,1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муниципальных молоде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 форумов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-445,1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-445,1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-5 093,6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-5 093,6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 и развития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-2 872,2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-1 084,2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-1 084,2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перевозок об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чающихся муниципальных образовательных организ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ций муниципального обр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ленджик, реализующих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щеобразовательные пр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-991,3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-991,3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-644,4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мероприятий, направленных на формирование и развитие у обучающихся творческих способностей, способностей к занятиям физической культурой и спортом, а та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же на организацию их св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бодного времени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в официальных мероприятиях (олимпиадах, конкурсах, мероприятиях, направле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 на выявление и разв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тие у обучающихся инте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лектуальных и творческих способностей, способностей к занятиям физической культурой и спортом, инт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реса к научной (научно-исследовательской) 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тельности, творческой 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тельности, физкультурно-спортивной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-643,5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-643,5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обуча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-7 027,6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Дополнительные меры 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циальной поддержки по оплате проезда учащихся муниципальных общеобр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зовательных учреждений, студентов высших и сре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них специальных учебных заведений дневной формы обучения, расположенных на территории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24 1 03 10220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-150,6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-150,6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обучающихся  муниципальных общеобр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учреждений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-1 705,1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-1 705,1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обеспечение бесплатным горячим пит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нием обучающихся с огр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ниченными возможностями здоровья в муниципальных общеобразовательных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-5 171,9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-5 171,9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ков образовательных учр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478,5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в виде компенсации (частичной компенсации) за наем 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 для отдел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 категорий работников 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муниципальных учреждений образования и культуры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Геленджик, проживающих на террит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24 1 05 10190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488,5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488,5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в виде компенсации расходов на оплату жилых помещений, отопления и освещения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дельным категориям рабо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ников муниципальных обр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учреждений, не  являющихся педагогич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скими работниками, прож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вающих и работающих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3 445,2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24 1 06 00190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-6 798,5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-593,4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-262,5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-5 896,3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полномочий по финансовому обеспечению государственных гарантий реализации прав на получ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ние общедоступного и бе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образования в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дошкольных и общеобразовательных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10 290,3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10 290,3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"Па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риотическое воспитание граждан Российской Фед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24 1 </w:t>
            </w:r>
            <w:proofErr w:type="gramStart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E</w:t>
            </w:r>
            <w:proofErr w:type="gramEnd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1 526,9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мероприятий по обеспечению деятельности советников директора по воспитанию и взаимоде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ствию с детскими общ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объединениями в общеобразовательных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низациях за счет средств 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зервного фонда Правител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24 1 </w:t>
            </w:r>
            <w:proofErr w:type="gramStart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E</w:t>
            </w:r>
            <w:proofErr w:type="gramEnd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 5179F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1 526,9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24 1 </w:t>
            </w:r>
            <w:proofErr w:type="gramStart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E</w:t>
            </w:r>
            <w:proofErr w:type="gramEnd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 5179F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1 526,9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-781,9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-781,9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турного отдыха населения, обогащение культурной жизни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-377,9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-377,9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25 1 02 09020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-377,9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-701,0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-701,0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701,0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701,0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тура"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-260,8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в виде компенсации расходов на оплату жилых помещений, отопления и освещения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дельным категориям рабо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ников муниципальных учреждений культуры, пр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живающих и работающих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-126,8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-126,8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в виде компенсации (частичной компенсации) за наем 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лых помещений для отдел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 категорий работников муниципальных учреждений образования и культуры 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25 1 03 10190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-134,0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-134,0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ства управления материал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ными, трудовыми и фина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совыми ресурсами учрежд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ний отрасли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физической культуры и спорта на терр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-2 434,1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129,1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ниципальной программы 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физической культуры и спорта на терр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-2 434,1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129,1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муниципальных учреждениях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Геленджик, 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-1 281,0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-1 281,0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-1 281,0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спорта, осуществляющим деятел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ность на территории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371,3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129,1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776,7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940,3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-163,6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альной поддержки в виде компенсации (частичной 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компенсации) за наем 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лых помещений для отдел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 категорий работников муниципальных учреждений образования и культуры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Геленджик, проживающих на террит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26 1 02 10190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манд муниципального обр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официальных спортивных и физкульту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 мероприятиях разли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-418,1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26 1 02 10730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-389,9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условий для развития физической кул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туры и массового спорта в части оплаты труда 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структоров по спорту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02 S2820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129,1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02 S2820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129,1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тивной инфраструктуры и укрепление материально-технической базы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 физ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-1 632,4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-1 632,4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26 1 04 09020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-1 478,6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-153,8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-14 246,8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ный ремонт и содержание объектов внешнего благ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устройства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-13 713,7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-13 713,7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-4 025,4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-4 025,4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-5 092,5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-5 092,5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и содержание 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27 1 01 10360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-202,3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-202,3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гоустройству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-3 493,5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-3 493,5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Уборка и содержание пля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-900,0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-900,0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-108,5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портировки твердых комм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-108,5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-331 251,5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27 2 01 10890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-331 251,5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Ликвидация объектов накопленного вреда окр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жающей среде, прошедших оценку воздействия на 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стояние окружающей среды, здоровье и продолжител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ность жизни граждан, за счет средств резервного фонда Правительства Ро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2 01 L470F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331 143,0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2 01 L470F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331 143,0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-424,6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Формирование фонда кап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тального ремонта в части </w:t>
            </w:r>
            <w:proofErr w:type="spellStart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софинансирования</w:t>
            </w:r>
            <w:proofErr w:type="spellEnd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доли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Уплата взносов на кап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тальный ремонт общего имущества в многокварти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Краснодарского края по осуществлению регионал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государственного 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лищного надзора и лиценз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-97,6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-198,0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 и объектов, увековечивающих память погибших при защите От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чества, относящихся к об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ектам культурного наследия и находящихся в казне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27 9 04 10290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-198,0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-198,0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"Дети Геленджика"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"Дети Геленджика"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культурно-массовых мер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приятий, направленных на поддержку семьи 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28 1 02 00000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Мероприятия, направленные на укрепление института семьи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28 1 02 10510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28 1 02 10510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"Социальная поддер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ка граждан в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-5 478,3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 "Социальная поддер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ка граждан в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-5 478,3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мер социальной по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держки отдельным катег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риям граждан, прожива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щих на территории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-5 478,3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расходов на погребение, изготовление и установку надгробия в сл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чае смерти лица, удостое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звания "Почетный гражданин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ки гражданам, имеющим троих и более детей, прож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вающим на территории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Геленджик, в виде частичной компенс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ции стоимости подключения объекта капитального стр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ительства, расположенного на земельном участке,  к 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тям водоснабжения и (или)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санаторно-курортного лечения лицу, удостоенному звания "П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четный гражданин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29 1 01 10710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29 1 01 10710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поддер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ки пенсионеров, постоянно проживающих в сельских населенных пунктах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Геленджик, в виде льготных поездок на автомобильном транспорте общего пользования на маршрутах муниципального пригородного регулярного сообщения и муниципальн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го междугородного регуля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сообщения (кроме та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-1 042,0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-1 042,0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по оплате подписки на отдел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ное периодическое печатное издание, включенное в кра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вой реестр средств массовой информации, отдельным 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тегориям граждан, постоя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 проживающих на терр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-272,9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-272,9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 за выслугу лет лиц, замеща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ших муниципальные дол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ности и должности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службы в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1 097,9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1 097,9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 некот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рых категорий граждан Ро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 в связи с 77-й годовщиной 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29 1 01 40060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-3 115,0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29 1 01 40060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-3 115,0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членам семей отдельных категорий погибших (умерших) гра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дан, принимавших участие в специальной военной оп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рации на территориях 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нецкой Народной Республ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ки, Луганской Народной Республики и Украины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витие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"Формиров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ние инвестиционной пр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влекательности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администрации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 в деятельности, направленной на привлечение инвестиций в экономику муниципальн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витие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в сфере строительства и арх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тектуры"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121 008,7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туры муниципального обр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-7 943,1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отрасли "Образование"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-6 676,2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ция, в том числе с элеме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тами реставрации, технич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ского перевооружения) об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ектов капитального стро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-5 119,9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-5 119,9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ция (в том числе реко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незаве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шенного строительства) и техническое перевооруж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ние объектов общественной инфраструктуры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значения, прио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ретение объектов недвиж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-1 556,3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-1 556,3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отрасли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-991,0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ция, в том числе с элеме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тами реставрации, технич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ского перевооружения) об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ектов капитального стро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-991,0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-873,0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-118,0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-275,9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-275,9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-249,7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устроительной документ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ции на территории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ной и землеустроительной документации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-452,0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нию генеральных планов, землеустройству и земл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-452,0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-452,0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-277,2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-277,2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налу в целях обеспечения 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31 3 02 00190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-112,9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-164,3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в сфере строительства и арх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тектуры", не вошедшие в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129 681,0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эффективности, устойчивости и надежности функционирования систем водоснабжения и водоотв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дения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31 9 01 00000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129 681,0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развитию коммунальной инфраструктуры в городе Геленджике путем заключ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концессионного согл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шения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129 681,0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129 681,0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"Информатизация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самоупра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ления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-782,6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"Информатизация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самоупра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-782,6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современной информацио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ной инфраструктуры адм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-219,7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"Информатизация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самоупра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-219,7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-219,7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формационных и информ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ционно-технологических систем обеспечения 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-480,6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"Информатизация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ганов местного самоупра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32 1 03 10140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-480,6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-480,6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сервисов для упрощения процедур вза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модействия населения и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самоупра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 с использованием информационно-коммуникационных техн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логий в различных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32 1 04 00000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"Информатизация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ганов местного самоупра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"Обеспечение бе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населения на те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-2 625,5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ниципального образования 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-2 625,5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ствами гражданской обор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-2 665,5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-2 665,5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-2 665,5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обороне, защите нас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ления и территории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ждению и ликвидации п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следствий чрезвычайных ситуаций, стихийных бе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ствий и их последствий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"Обеспечение бе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населения на те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ритории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гражданск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го общества на территории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"Гармониз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ция межнациональных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ношений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35 2 00 00000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в области укрепления гражданского единства и гармонизации межнациональных отнош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ний, анализа миграционной ситуации и информирования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35 2 01 00000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гражданск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го общества на территории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-1 482,1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-1 482,1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тельство газопроводов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-919,1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ция, в том числе с элеме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тами реставрации, технич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ского перевооружения) об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ектов капитального стро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36 1 01 11580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-491,5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-491,5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тельных газопроводов)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газопроводов, находящихся в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 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36 1 02 00000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-563,0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-563,0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-563,0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тремизма и терроризма в муниципальном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-1 170,5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терр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ризма и экстремизма в 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-1 170,5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Координация информац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онно-пропагандистской, просветительской и разъя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нительной работы в мол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дежной среде, в первую очередь среди обучающихся общеобразовательных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низаций и студентов вы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ших учебных заведений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тремизма и терроризма в муниципальном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стических мероприятий по обеспечению безопасности объектов, в том числе п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вышение инженерно-технической защищенности социально значимых объе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-1 169,2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тремизма и терроризма в муниципальном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-1 169,2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-1 169,2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высшего дол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ностного лица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19.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-409,3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Думы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-409,3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-394,9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-394,9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-199,3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51 1 02 00190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-195,6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5 216,5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администрации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5 216,5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5 216,5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5 216,5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5 909,9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-503,4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-190,0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21.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-133,2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-133,2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 финансового управл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администрации мун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-133,2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-133,2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22.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-266,5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Контрольно-счетной палаты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-266,5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Контрольно-счетной палаты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-63,7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-63,7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-63,7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Аудиторы Контрольно-счетной палаты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-194,1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-194,1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-186,3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23.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-239,3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-239,3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 управления имущ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отношений адм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муниципального образования</w:t>
            </w:r>
            <w:proofErr w:type="gramEnd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136,4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136,4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нами управления госуда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381,4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мероприятия в рамках управления имуществом муниципального образов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-375,7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нию генеральных планов, землеустройству и земл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пользованию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58 1 02 11050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58 1 02 11050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обслужив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ние казны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-256,7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-256,7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24.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ходы органов местного 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-5 390,8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-10 000,0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и использование резервов финансовых  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-10 000,0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Резервный фонд админ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99 2 01 20590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-10 000,0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99 2 01 20590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-10 000,0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4 609,2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комплекса мероприятий по мобилиз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ционной подготовке экон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мики муниципального обр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зования город-курорт Г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ленджик к работе в период мобилизации и в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99 9 01 00000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-60,9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органами местного сам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муниципального образования город-курорт Геленджик мероприятий по мобилизационной подгото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-60,9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-60,9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пальных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4 670,1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тельствам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1 556,1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1 556,1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рации, иностранных гра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дан и лиц без гражданства, постоянно проживающих на </w:t>
            </w:r>
            <w:proofErr w:type="spellStart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территорииях</w:t>
            </w:r>
            <w:proofErr w:type="spellEnd"/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Украины, Д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нецкой Народной Республ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ки, Луганской народной Республики, Запорожской области, Херсонской обл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сти, вынужденно покину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ших жилые помещения и находившихся  в пунктах временного размещения и питания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3 114,0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дарственных (муниципал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99 9 09 62590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3 114,0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502115" w:rsidRPr="00502115" w:rsidTr="0050211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115" w:rsidRPr="00502115" w:rsidRDefault="00502115" w:rsidP="0050211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115" w:rsidRPr="00502115" w:rsidRDefault="00502115" w:rsidP="0050211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2115" w:rsidRPr="00502115" w:rsidRDefault="00502115" w:rsidP="00502115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502115">
              <w:rPr>
                <w:rFonts w:ascii="Times New Roman" w:eastAsia="Georgia" w:hAnsi="Times New Roman" w:cs="Times New Roman"/>
                <w:sz w:val="24"/>
                <w:szCs w:val="32"/>
              </w:rPr>
              <w:t>-20,6»</w:t>
            </w:r>
          </w:p>
        </w:tc>
      </w:tr>
    </w:tbl>
    <w:p w:rsidR="00894BB4" w:rsidRDefault="00894BB4" w:rsidP="00030F60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AA5FDF" w:rsidRDefault="00AA5FDF" w:rsidP="00030F60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8967BE" w:rsidRDefault="00485673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 w:rsidRPr="008E3B2F">
        <w:rPr>
          <w:rFonts w:ascii="Times New Roman" w:eastAsia="Georgia" w:hAnsi="Times New Roman" w:cs="Times New Roman"/>
          <w:sz w:val="28"/>
          <w:szCs w:val="32"/>
        </w:rPr>
        <w:t>1</w:t>
      </w:r>
      <w:r w:rsidR="00AA5FDF">
        <w:rPr>
          <w:rFonts w:ascii="Times New Roman" w:eastAsia="Georgia" w:hAnsi="Times New Roman" w:cs="Times New Roman"/>
          <w:sz w:val="28"/>
          <w:szCs w:val="32"/>
        </w:rPr>
        <w:t>0</w:t>
      </w:r>
      <w:r w:rsidR="00BB523F" w:rsidRPr="008E3B2F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8E3B2F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8E3B2F">
        <w:rPr>
          <w:rFonts w:ascii="Times New Roman" w:eastAsia="Georgia" w:hAnsi="Times New Roman" w:cs="Times New Roman"/>
          <w:sz w:val="28"/>
          <w:szCs w:val="32"/>
        </w:rPr>
        <w:t>(</w:t>
      </w:r>
      <w:r w:rsidR="00AA5FDF">
        <w:rPr>
          <w:rFonts w:ascii="Times New Roman" w:eastAsia="Georgia" w:hAnsi="Times New Roman" w:cs="Times New Roman"/>
          <w:sz w:val="28"/>
          <w:szCs w:val="32"/>
        </w:rPr>
        <w:t>7</w:t>
      </w:r>
      <w:r w:rsidR="004C1FFC" w:rsidRPr="008E3B2F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3D622F" w:rsidRDefault="003D622F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AA5FDF" w:rsidRPr="008E3B2F" w:rsidRDefault="00AA5FDF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1935"/>
        <w:gridCol w:w="1725"/>
        <w:gridCol w:w="826"/>
        <w:gridCol w:w="1134"/>
        <w:gridCol w:w="1114"/>
        <w:gridCol w:w="304"/>
        <w:gridCol w:w="1362"/>
        <w:gridCol w:w="55"/>
      </w:tblGrid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D27040" w:rsidP="00F81A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6(</w:t>
            </w:r>
            <w:r w:rsidR="00AA5FDF">
              <w:rPr>
                <w:rFonts w:ascii="Times New Roman" w:eastAsia="Georgia" w:hAnsi="Times New Roman" w:cs="Times New Roman"/>
                <w:sz w:val="28"/>
                <w:szCs w:val="28"/>
              </w:rPr>
              <w:t>7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074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2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4844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BD2770" w:rsidRPr="008E3B2F" w:rsidTr="00BD2770">
        <w:tc>
          <w:tcPr>
            <w:tcW w:w="3119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BD2770" w:rsidRPr="008E3B2F" w:rsidTr="00BD2770">
        <w:trPr>
          <w:cantSplit/>
        </w:trPr>
        <w:tc>
          <w:tcPr>
            <w:tcW w:w="9639" w:type="dxa"/>
            <w:gridSpan w:val="9"/>
            <w:vAlign w:val="center"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2022 год и плановый период 2023 и 2024 годов, </w:t>
            </w:r>
          </w:p>
          <w:p w:rsidR="00BD2770" w:rsidRPr="008E3B2F" w:rsidRDefault="00B504A1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предусмотренной</w:t>
            </w:r>
            <w:r w:rsidR="00431FB2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приложениями 6-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6(</w:t>
            </w:r>
            <w:r w:rsidR="00AA5FDF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) к решению Думы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2022 год и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на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2023 и 2024 годов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</w:tbl>
    <w:p w:rsidR="00BD2770" w:rsidRDefault="00BD2770" w:rsidP="00BD2770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67"/>
        <w:gridCol w:w="425"/>
        <w:gridCol w:w="425"/>
        <w:gridCol w:w="1545"/>
        <w:gridCol w:w="567"/>
        <w:gridCol w:w="1148"/>
        <w:gridCol w:w="2410"/>
      </w:tblGrid>
      <w:tr w:rsidR="0045662C" w:rsidRPr="0045662C" w:rsidTr="00F07CE9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</w:tbl>
    <w:p w:rsidR="00E5201C" w:rsidRPr="006557C2" w:rsidRDefault="006557C2" w:rsidP="006557C2">
      <w:pPr>
        <w:tabs>
          <w:tab w:val="left" w:pos="2096"/>
        </w:tabs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  <w:r>
        <w:rPr>
          <w:rFonts w:ascii="Times New Roman" w:eastAsia="Georgia" w:hAnsi="Times New Roman" w:cs="Times New Roman"/>
          <w:sz w:val="16"/>
          <w:szCs w:val="16"/>
        </w:rPr>
        <w:tab/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26"/>
        <w:gridCol w:w="426"/>
        <w:gridCol w:w="425"/>
        <w:gridCol w:w="1559"/>
        <w:gridCol w:w="425"/>
        <w:gridCol w:w="992"/>
        <w:gridCol w:w="1276"/>
        <w:gridCol w:w="1134"/>
      </w:tblGrid>
      <w:tr w:rsidR="006557C2" w:rsidRPr="006557C2" w:rsidTr="00685E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AA5FDF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557C2" w:rsidRPr="006557C2" w:rsidTr="00685E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557C2" w:rsidRPr="006557C2" w:rsidTr="00685E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557C2" w:rsidRPr="006557C2" w:rsidTr="00685E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557C2" w:rsidRPr="006557C2" w:rsidTr="00685E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557C2" w:rsidRPr="006557C2" w:rsidTr="00685E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557C2" w:rsidRPr="006557C2" w:rsidTr="00685E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6557C2" w:rsidRPr="006557C2" w:rsidTr="00685E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7C2" w:rsidRPr="006557C2" w:rsidRDefault="006557C2" w:rsidP="006557C2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</w:tbl>
    <w:p w:rsidR="00AA5FDF" w:rsidRPr="003C3E0A" w:rsidRDefault="00AA5FDF" w:rsidP="00BD2770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567"/>
        <w:gridCol w:w="567"/>
        <w:gridCol w:w="1701"/>
        <w:gridCol w:w="567"/>
        <w:gridCol w:w="992"/>
        <w:gridCol w:w="1276"/>
        <w:gridCol w:w="992"/>
      </w:tblGrid>
      <w:tr w:rsidR="003C3E0A" w:rsidRPr="003C3E0A" w:rsidTr="003C3E0A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№ </w:t>
            </w:r>
            <w:proofErr w:type="gramStart"/>
            <w:r w:rsidRPr="003C3E0A">
              <w:rPr>
                <w:rFonts w:ascii="Times New Roman" w:eastAsia="Georgia" w:hAnsi="Times New Roman" w:cs="Times New Roman"/>
              </w:rPr>
              <w:t>п</w:t>
            </w:r>
            <w:proofErr w:type="gramEnd"/>
            <w:r w:rsidRPr="003C3E0A">
              <w:rPr>
                <w:rFonts w:ascii="Times New Roman" w:eastAsia="Georgia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proofErr w:type="gramStart"/>
            <w:r w:rsidRPr="003C3E0A">
              <w:rPr>
                <w:rFonts w:ascii="Times New Roman" w:eastAsia="Georgia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 </w:t>
            </w:r>
          </w:p>
        </w:tc>
      </w:tr>
      <w:tr w:rsidR="003C3E0A" w:rsidRPr="003C3E0A" w:rsidTr="003C3E0A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2024 год</w:t>
            </w:r>
          </w:p>
        </w:tc>
      </w:tr>
    </w:tbl>
    <w:p w:rsidR="003C3E0A" w:rsidRPr="003C3E0A" w:rsidRDefault="003C3E0A" w:rsidP="003C3E0A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1327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567"/>
        <w:gridCol w:w="567"/>
        <w:gridCol w:w="1701"/>
        <w:gridCol w:w="567"/>
        <w:gridCol w:w="1134"/>
        <w:gridCol w:w="1134"/>
        <w:gridCol w:w="993"/>
        <w:gridCol w:w="1408"/>
        <w:gridCol w:w="1883"/>
        <w:gridCol w:w="236"/>
      </w:tblGrid>
      <w:tr w:rsidR="003C3E0A" w:rsidRPr="003C3E0A" w:rsidTr="003C3E0A">
        <w:trPr>
          <w:gridAfter w:val="3"/>
          <w:wAfter w:w="3527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3C3E0A">
              <w:rPr>
                <w:rFonts w:ascii="Times New Roman" w:eastAsia="Georgia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3C3E0A">
              <w:rPr>
                <w:rFonts w:ascii="Times New Roman" w:eastAsia="Georgia" w:hAnsi="Times New Roman" w:cs="Times New Roman"/>
                <w:b/>
                <w:bCs/>
              </w:rPr>
              <w:t>92 039,8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3C3E0A">
              <w:rPr>
                <w:rFonts w:ascii="Times New Roman" w:eastAsia="Georgia" w:hAnsi="Times New Roman" w:cs="Times New Roman"/>
                <w:b/>
                <w:bCs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3C3E0A">
              <w:rPr>
                <w:rFonts w:ascii="Times New Roman" w:eastAsia="Georgia" w:hAnsi="Times New Roman" w:cs="Times New Roman"/>
                <w:b/>
                <w:bCs/>
              </w:rPr>
              <w:t>108,5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Дума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Общегосуда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Функциониров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ние законодател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(представ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тельных) органов государственной власти и предст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вительных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нов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Думы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Непрограммные расходы в рамках обеспечения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Думы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Председатель Д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Аппарат Думы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 xml:space="preserve">печение функций органов местного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Администрация муниципального образования 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125 243,2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Общегосуда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1 174,6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Функциониров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ние высшего должностного л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ца субъекта Ро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сийской Федер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ции 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высш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го должностного лица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Непрограммные расходы в рамках обеспечения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высш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 xml:space="preserve">го должностного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лица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Глава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Функциониров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ние Правител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ства Российской Федерации, вы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ших исполнител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органов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дарственной вл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сти субъектов Российской Фед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4 433,9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"Информатизация органов местного самоуправления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"Инфо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матизация органов местного сам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управления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Развитие и обсл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живание совр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менной информ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ционной инфр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структуры адм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нистрации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"Инфо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матизация органов местного сам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управления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Развитие спец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альных информ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ционных и и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формационно-технологических систем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 xml:space="preserve">ния деятельности органов местного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"Инфо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матизация органов местного сам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управления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Развитие сервисов для упрощения процедур взаим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действия насел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и органов местного сам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управления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с использованием информационно-коммуникацио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ных технологий в различных сферах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"Инфо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матизация органов местного сам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управления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адм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нистрации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5 216,5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Непрограммные расходы в рамках обеспечения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адм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нистрации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5 216,5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Администрация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5 216,5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5 216,5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5 909,9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общегос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дарственные в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-3 236,1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местн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го самоуправл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пальном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вании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-4 190,7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местного с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моуправления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-4 190,7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Повышение </w:t>
            </w:r>
            <w:proofErr w:type="gramStart"/>
            <w:r w:rsidRPr="003C3E0A">
              <w:rPr>
                <w:rFonts w:ascii="Times New Roman" w:eastAsia="Georgia" w:hAnsi="Times New Roman" w:cs="Times New Roman"/>
              </w:rPr>
              <w:t>э</w:t>
            </w:r>
            <w:r w:rsidRPr="003C3E0A">
              <w:rPr>
                <w:rFonts w:ascii="Times New Roman" w:eastAsia="Georgia" w:hAnsi="Times New Roman" w:cs="Times New Roman"/>
              </w:rPr>
              <w:t>ф</w:t>
            </w:r>
            <w:r w:rsidRPr="003C3E0A">
              <w:rPr>
                <w:rFonts w:ascii="Times New Roman" w:eastAsia="Georgia" w:hAnsi="Times New Roman" w:cs="Times New Roman"/>
              </w:rPr>
              <w:t>фективности 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боты органов те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риториального общественного самоуправления муниципального образования</w:t>
            </w:r>
            <w:proofErr w:type="gramEnd"/>
            <w:r w:rsidRPr="003C3E0A">
              <w:rPr>
                <w:rFonts w:ascii="Times New Roman" w:eastAsia="Georgia" w:hAnsi="Times New Roman" w:cs="Times New Roman"/>
              </w:rPr>
              <w:t xml:space="preserve">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 по решению вопросов местн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Компенсация ра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ходов на оплату жилых помещ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 и коммунал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услуг руков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 xml:space="preserve">дителям органов территориального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общественного самоуправления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и иные выплаты насел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Поддержание международных и межмуниципал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Уплата членских взносов в межд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народную ассоц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ацию "Породне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ные города"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учр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ждений, подв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домственных а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министрации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-3 607,5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деятел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ности (оказание услуг)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-3 371,0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 xml:space="preserve">бюджетными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-2 136,6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Содействие 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тию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управления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местного с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моуправления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Информирование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населения о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органов местного сам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управления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джик, о событиях и мероприятиях, проводимых на курорте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Информирование граждан о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органов местного сам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местного с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моуправления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21 1 06 10930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21 1 06 10930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гра</w:t>
            </w:r>
            <w:r w:rsidRPr="003C3E0A">
              <w:rPr>
                <w:rFonts w:ascii="Times New Roman" w:eastAsia="Georgia" w:hAnsi="Times New Roman" w:cs="Times New Roman"/>
              </w:rPr>
              <w:t>ж</w:t>
            </w:r>
            <w:r w:rsidRPr="003C3E0A">
              <w:rPr>
                <w:rFonts w:ascii="Times New Roman" w:eastAsia="Georgia" w:hAnsi="Times New Roman" w:cs="Times New Roman"/>
              </w:rPr>
              <w:t>данского общ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ства на террит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рии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"Гармонизация межнациональных отношений в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ниципальном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разовании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и проведение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в области укрепления гра</w:t>
            </w:r>
            <w:r w:rsidRPr="003C3E0A">
              <w:rPr>
                <w:rFonts w:ascii="Times New Roman" w:eastAsia="Georgia" w:hAnsi="Times New Roman" w:cs="Times New Roman"/>
              </w:rPr>
              <w:t>ж</w:t>
            </w:r>
            <w:r w:rsidRPr="003C3E0A">
              <w:rPr>
                <w:rFonts w:ascii="Times New Roman" w:eastAsia="Georgia" w:hAnsi="Times New Roman" w:cs="Times New Roman"/>
              </w:rPr>
              <w:t>данского единства и гармонизации межнациональных отношений, ан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лиза миграцио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ной ситуации и информирования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гражданского общества на те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ритории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 xml:space="preserve">зования город-курорт Геленджик "Профилактика экстремизма и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терроризма в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ниципальном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разовании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"Проф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лактика террори</w:t>
            </w:r>
            <w:r w:rsidRPr="003C3E0A">
              <w:rPr>
                <w:rFonts w:ascii="Times New Roman" w:eastAsia="Georgia" w:hAnsi="Times New Roman" w:cs="Times New Roman"/>
              </w:rPr>
              <w:t>з</w:t>
            </w:r>
            <w:r w:rsidRPr="003C3E0A">
              <w:rPr>
                <w:rFonts w:ascii="Times New Roman" w:eastAsia="Georgia" w:hAnsi="Times New Roman" w:cs="Times New Roman"/>
              </w:rPr>
              <w:t>ма и экстремизма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Координация и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формационно-пропагандис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ской, просвет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тельской и раз</w:t>
            </w:r>
            <w:r w:rsidRPr="003C3E0A">
              <w:rPr>
                <w:rFonts w:ascii="Times New Roman" w:eastAsia="Georgia" w:hAnsi="Times New Roman" w:cs="Times New Roman"/>
              </w:rPr>
              <w:t>ъ</w:t>
            </w:r>
            <w:r w:rsidRPr="003C3E0A">
              <w:rPr>
                <w:rFonts w:ascii="Times New Roman" w:eastAsia="Georgia" w:hAnsi="Times New Roman" w:cs="Times New Roman"/>
              </w:rPr>
              <w:t>яснительной раб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ты в молодежной среде, в первую очередь среди обучающихся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щеобразовател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организаций и студентов вы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ших учебных з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ведений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"Проф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лактика экстр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мизма и терр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ризма в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пальном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вании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непр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граммные расх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ды органов мес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ного самоупра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непр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чих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Прочие выплаты по обязательствам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Мобилизационная подготовка эк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непр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граммные расх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ды органов мес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ного самоупра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непр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комплекса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по моб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лизационной по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готовке эконом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ки муниципальн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к работе в период мобил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зации и в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и проведение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нами местного самоуправления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 меропри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тий по мобилиз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ционной подг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товке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вопросы в области наци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нальной эконом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"Экономическое развитие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"Формирование инвестиционной привлекательн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сти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Участие админ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страции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 в деятельности, направленной на привлечение и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вестиций в экон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мику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"Экон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мическое развитие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129 681,0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129 681,0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"Комплексное и устойчивое 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129 681,0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плексное и усто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чивое развитие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 в сфере строительства и архитектуры", не вошедшие в по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129 681,0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Повышение э</w:t>
            </w:r>
            <w:r w:rsidRPr="003C3E0A">
              <w:rPr>
                <w:rFonts w:ascii="Times New Roman" w:eastAsia="Georgia" w:hAnsi="Times New Roman" w:cs="Times New Roman"/>
              </w:rPr>
              <w:t>ф</w:t>
            </w:r>
            <w:r w:rsidRPr="003C3E0A">
              <w:rPr>
                <w:rFonts w:ascii="Times New Roman" w:eastAsia="Georgia" w:hAnsi="Times New Roman" w:cs="Times New Roman"/>
              </w:rPr>
              <w:t>фективности, устойчивости и надежности фун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ционирования с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стем водоснабж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и водоотвед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129 681,0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по 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тию коммунал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ной инфрастру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туры в городе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ленджике путем заключения ко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цессионного с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31 9 01 10390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129 681,0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31 9 01 10390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129 681,0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Профессионал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ная подготовка, переподготовка и повышение кв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зования город-курорт Геленджик "Развитие местн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го самоуправл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пальном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вании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местного с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моуправления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д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полнительного профессиональн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го образования лиц, замещающих муниципальные должности и должности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ципальной слу</w:t>
            </w:r>
            <w:r w:rsidRPr="003C3E0A">
              <w:rPr>
                <w:rFonts w:ascii="Times New Roman" w:eastAsia="Georgia" w:hAnsi="Times New Roman" w:cs="Times New Roman"/>
              </w:rPr>
              <w:t>ж</w:t>
            </w:r>
            <w:r w:rsidRPr="003C3E0A">
              <w:rPr>
                <w:rFonts w:ascii="Times New Roman" w:eastAsia="Georgia" w:hAnsi="Times New Roman" w:cs="Times New Roman"/>
              </w:rPr>
              <w:t>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Дополнительное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учр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ждений, подв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домственных а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министрации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деятел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ности (оказание услуг)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Социальная пол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-5 478,3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Пенсионное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"Социальная по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держка граждан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"Соц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альная поддержка граждан в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ципальном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предоставления мер социальной поддержки о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дельным катег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риям граждан, проживающих на территории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Пенсионное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за высл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гу лет лиц, зам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щавших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пальные должн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сти и должности муниципальной службы в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ципальном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и иные выплаты насел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1 097,9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-6 576,2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"Социальная по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держка граждан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-6 576,2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"Соц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альная поддержка граждан в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ципальном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зовании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-6 576,2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предоставления мер социальной поддержки о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дельным катег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 xml:space="preserve">риям граждан,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проживающих на территории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-6 576,2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Возмещение ра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ходов на погреб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ние, изготовление и установку надгробия в сл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чае смерти лица, удостоенного зв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"Почетный гражданин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и иные выплаты насел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Мера социальной поддержки гра</w:t>
            </w:r>
            <w:r w:rsidRPr="003C3E0A">
              <w:rPr>
                <w:rFonts w:ascii="Times New Roman" w:eastAsia="Georgia" w:hAnsi="Times New Roman" w:cs="Times New Roman"/>
              </w:rPr>
              <w:t>ж</w:t>
            </w:r>
            <w:r w:rsidRPr="003C3E0A">
              <w:rPr>
                <w:rFonts w:ascii="Times New Roman" w:eastAsia="Georgia" w:hAnsi="Times New Roman" w:cs="Times New Roman"/>
              </w:rPr>
              <w:t>данам, имеющим троих и более 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тей, прожива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щим на террит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рии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ленджик, в виде частичной 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пенсации стоим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сти подключения объекта капитал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строител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ства, расположе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ного на земельном участке,  к сетям водоснабжения и (или) водоотвед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и иные выплаты насел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санаторно-курортного леч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ния лицу, удост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енному звания "Почетный гра</w:t>
            </w:r>
            <w:r w:rsidRPr="003C3E0A">
              <w:rPr>
                <w:rFonts w:ascii="Times New Roman" w:eastAsia="Georgia" w:hAnsi="Times New Roman" w:cs="Times New Roman"/>
              </w:rPr>
              <w:t>ж</w:t>
            </w:r>
            <w:r w:rsidRPr="003C3E0A">
              <w:rPr>
                <w:rFonts w:ascii="Times New Roman" w:eastAsia="Georgia" w:hAnsi="Times New Roman" w:cs="Times New Roman"/>
              </w:rPr>
              <w:t>данин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и иные выплаты насел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Меры социальной поддержки пенс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онеров, постоянно проживающих в сельских населе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ных пунктах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джик, в виде льготных поездок на автомобильном транспорте общ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го пользования на маршрутах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пр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городного рег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лярного сообщ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межд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городного рег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лярного сообщ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(кроме такси)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-1 042,0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-1 042,0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Компенсация ра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ходов по оплате подписки на о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дельное период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ческое печатное издание, вкл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ченное в краевой реестр средств массовой инфо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мации, отдельным категориям гра</w:t>
            </w:r>
            <w:r w:rsidRPr="003C3E0A">
              <w:rPr>
                <w:rFonts w:ascii="Times New Roman" w:eastAsia="Georgia" w:hAnsi="Times New Roman" w:cs="Times New Roman"/>
              </w:rPr>
              <w:t>ж</w:t>
            </w:r>
            <w:r w:rsidRPr="003C3E0A">
              <w:rPr>
                <w:rFonts w:ascii="Times New Roman" w:eastAsia="Georgia" w:hAnsi="Times New Roman" w:cs="Times New Roman"/>
              </w:rPr>
              <w:t>дан, постоянно проживающих на территории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и иные выплаты насел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Дополнительная мера социальной поддержки  нек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торых категорий граждан Росси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ской Федерации в связи с 77-й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довщиной Победы в Великой Отеч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ственной войне 1941-1945 годов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-3 115,0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и иные выплаты насел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-3 115,0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Дополнительная мера социальной поддержки членам семей отдельных категорий поги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ших (умерших) граждан, прин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мавших участие в специальной в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енной операции на территориях Донецкой Наро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ной Республики, Луганской Наро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ной Республики и Украины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и иные выплаты насел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Финансовое управление адм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нистрации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-10 133,2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Общегосуда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-10 133,2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фина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совых, налоговых и таможенных органов и органов финансового (ф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Непрограммные расходы в рамках управления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 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функциониров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финансового управления адм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нистрации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-133,2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непр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граммные расх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ды органов мес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ного самоупра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Финансовое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непре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виденных расх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Создание и и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пользование 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зервов финанс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вых 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Резервный фонд администрации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Контрольно-счетная палата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Общегосуда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фина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совых, налоговых и таможенных органов и органов финансового (ф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Ко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трольно-счетной палаты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Непрограммные расходы в рамках обеспечения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Ко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трольно-счетной палаты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Председатель Контрольно-счетной палаты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Аудиторы Ко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трольно-счетной палаты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 xml:space="preserve">печение функций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Аппарат Ко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трольно-счетной палаты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Профессионал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ная подготовка, переподготовка и повышение кв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Ко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трольно-счетной палаты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Непрограммные расходы в рамках обеспечения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Ко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трольно-счетной палаты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Аппарат Ко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трольно-счетной палаты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арх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тектуры и град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строительства а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министрации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Прикладные научные исслед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вания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"Комплексное и устойчивое 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"Подготовка гр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достроительной и землеустроител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ной документации на территории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Подготовка гр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достроительной и землеустроител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ной документации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Подготовка изм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нений в правила землепользования и застройки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разований Кра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S2570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9 585,2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S2570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9 585,2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Подготовка изм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 xml:space="preserve">нений в правила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землепользования и застройки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разований Кра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W2570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16 414,8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W2570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16 414,8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вопросы в области наци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нальной эконом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-26 729,2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"Комплексное и устойчивое 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-26 729,2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"Подготовка гр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достроительной и землеустроител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ной документации на территории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-26 729,2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Подготовка гр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достроительной и землеустроител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ной документации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-26 452,0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Мероприятия по утверждению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неральных пл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нов, землеустро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ству и землепол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Подготовка изм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нений в правила землепользования и застройки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разований Кра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S2570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-9 585,2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S2570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-9 585,2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Подготовка изм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нений в правила землепользования и застройки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разований Кра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W2570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-16 414,8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01 W2570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-16 414,8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полнения фун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ций в сфере гр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 xml:space="preserve">ния выполнения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-164,3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 стр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ительства адм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нистрации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-8 862,2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вопросы в области наци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нальной эконом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"Комплексное и устойчивое 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ственной инфр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структуры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в пределах полн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мочий управления и координации управления стро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-249,7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"Газификация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"Газиф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кация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Проектирование и строительство 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зопроводов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Строительство (реконструкция, в том числе с эл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ментами реста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рации, технич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ского перевоор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жения) объектов капитального строительства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ниципальной со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-491,5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-491,5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газ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снабжения нас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ления (поселений) (строительство подводящих газ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проводов, распр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делительных 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Капитальные вложения в объе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ты государстве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ной (муниципал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ной) собственн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-6 684,7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Дошкольное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"Комплексное и устойчивое 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ственной инфр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структуры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Строительство и реконструкция объектов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Строительство, реконструкция (в том числе реко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струкция объектов незавершенного строительства) и техническое пер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вооружение об</w:t>
            </w:r>
            <w:r w:rsidRPr="003C3E0A">
              <w:rPr>
                <w:rFonts w:ascii="Times New Roman" w:eastAsia="Georgia" w:hAnsi="Times New Roman" w:cs="Times New Roman"/>
              </w:rPr>
              <w:t>ъ</w:t>
            </w:r>
            <w:r w:rsidRPr="003C3E0A">
              <w:rPr>
                <w:rFonts w:ascii="Times New Roman" w:eastAsia="Georgia" w:hAnsi="Times New Roman" w:cs="Times New Roman"/>
              </w:rPr>
              <w:t>ектов обществе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ной инфрастру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туры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знач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ния, приобретение объектов недв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Капитальные вложения в объе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ты государстве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ной (муниципал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ной) собственн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Общее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-5 119,9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"Комплексное и устойчивое 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-5 119,9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ственной инфр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структуры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-5 119,9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Строительство и реконструкция объектов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-5 119,9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Строительство (реконструкция, в том числе с эл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ментами реста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рации, технич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ского перевоор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жения) объектов капитального строительства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ниципальной со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-5 119,9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-5 119,9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Профессионал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 xml:space="preserve">ная подготовка,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переподготовка и повышение кв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"Комплексное и устойчивое 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ственной инфр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структуры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в пределах полн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мочий управления и координации управления стро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Физическая кул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Физическая кул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зования город-курорт Геленджик "Комплексное и устойчивое 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"Развитие общ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ственной инфр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структуры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Строительство (реконструкция, в том числе с эл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ментами реста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рации, технич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ского перевоор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жения) объектов капитального строительства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ниципальной со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Капитальные вложения в объе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ты государстве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ной (муниципал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ной) собственн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гра</w:t>
            </w:r>
            <w:r w:rsidRPr="003C3E0A">
              <w:rPr>
                <w:rFonts w:ascii="Times New Roman" w:eastAsia="Georgia" w:hAnsi="Times New Roman" w:cs="Times New Roman"/>
              </w:rPr>
              <w:t>ж</w:t>
            </w:r>
            <w:r w:rsidRPr="003C3E0A">
              <w:rPr>
                <w:rFonts w:ascii="Times New Roman" w:eastAsia="Georgia" w:hAnsi="Times New Roman" w:cs="Times New Roman"/>
              </w:rPr>
              <w:t xml:space="preserve">данской обороны и чрезвычайных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ситуаций админ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страции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488,5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Общегосуда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3 114,0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общегос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дарственные в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3 114,0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непр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граммные расх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ды органов мес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ного самоупра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3 114,0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непр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3 114,0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чих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3 114,0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Размещение и п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тание граждан Российской Фед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рации, иностра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ных граждан и лиц без гражда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 xml:space="preserve">ства, постоянно проживающих на </w:t>
            </w:r>
            <w:proofErr w:type="spellStart"/>
            <w:r w:rsidRPr="003C3E0A">
              <w:rPr>
                <w:rFonts w:ascii="Times New Roman" w:eastAsia="Georgia" w:hAnsi="Times New Roman" w:cs="Times New Roman"/>
              </w:rPr>
              <w:t>территорииях</w:t>
            </w:r>
            <w:proofErr w:type="spellEnd"/>
            <w:r w:rsidRPr="003C3E0A">
              <w:rPr>
                <w:rFonts w:ascii="Times New Roman" w:eastAsia="Georgia" w:hAnsi="Times New Roman" w:cs="Times New Roman"/>
              </w:rPr>
              <w:t xml:space="preserve"> Украины, Доне</w:t>
            </w:r>
            <w:r w:rsidRPr="003C3E0A">
              <w:rPr>
                <w:rFonts w:ascii="Times New Roman" w:eastAsia="Georgia" w:hAnsi="Times New Roman" w:cs="Times New Roman"/>
              </w:rPr>
              <w:t>ц</w:t>
            </w:r>
            <w:r w:rsidRPr="003C3E0A">
              <w:rPr>
                <w:rFonts w:ascii="Times New Roman" w:eastAsia="Georgia" w:hAnsi="Times New Roman" w:cs="Times New Roman"/>
              </w:rPr>
              <w:t>кой Народной Республики, Л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ганской народной Республики, Зап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рожской области, Херсонской обл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сти, вынужденно покинувших ж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лые помещения и находившихся  в пунктах време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ного размещения и питания на те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ритории Красн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3 114,0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3 114,0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Национальная безопасность и правоохранител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-2 625,5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Защита населения и территории от чрезвычайных ситуаций приро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ного и техноге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ного характера, пожарная бе</w:t>
            </w:r>
            <w:r w:rsidRPr="003C3E0A">
              <w:rPr>
                <w:rFonts w:ascii="Times New Roman" w:eastAsia="Georgia" w:hAnsi="Times New Roman" w:cs="Times New Roman"/>
              </w:rPr>
              <w:t>з</w:t>
            </w:r>
            <w:r w:rsidRPr="003C3E0A">
              <w:rPr>
                <w:rFonts w:ascii="Times New Roman" w:eastAsia="Georgia" w:hAnsi="Times New Roman" w:cs="Times New Roman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-2 625,5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"Обеспечение безопасности населения на те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ритории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-2 625,5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"Защита насел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и территории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 от чрезв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чайных ситуаций природного и те</w:t>
            </w:r>
            <w:r w:rsidRPr="003C3E0A">
              <w:rPr>
                <w:rFonts w:ascii="Times New Roman" w:eastAsia="Georgia" w:hAnsi="Times New Roman" w:cs="Times New Roman"/>
              </w:rPr>
              <w:t>х</w:t>
            </w:r>
            <w:r w:rsidRPr="003C3E0A">
              <w:rPr>
                <w:rFonts w:ascii="Times New Roman" w:eastAsia="Georgia" w:hAnsi="Times New Roman" w:cs="Times New Roman"/>
              </w:rPr>
              <w:t>ногенного хара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-2 625,5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э</w:t>
            </w:r>
            <w:r w:rsidRPr="003C3E0A">
              <w:rPr>
                <w:rFonts w:ascii="Times New Roman" w:eastAsia="Georgia" w:hAnsi="Times New Roman" w:cs="Times New Roman"/>
              </w:rPr>
              <w:t>ф</w:t>
            </w:r>
            <w:r w:rsidRPr="003C3E0A">
              <w:rPr>
                <w:rFonts w:ascii="Times New Roman" w:eastAsia="Georgia" w:hAnsi="Times New Roman" w:cs="Times New Roman"/>
              </w:rPr>
              <w:t>фективного фун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ционирования с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стемы управления силами и сре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ствами гражда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 xml:space="preserve">ской обороны,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защиты населения и территории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Геленджик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 авари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но-спасательных служб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-2 665,5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деятел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ности (оказание услуг)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-2 665,5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-2 665,5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и проведение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по гра</w:t>
            </w:r>
            <w:r w:rsidRPr="003C3E0A">
              <w:rPr>
                <w:rFonts w:ascii="Times New Roman" w:eastAsia="Georgia" w:hAnsi="Times New Roman" w:cs="Times New Roman"/>
              </w:rPr>
              <w:t>ж</w:t>
            </w:r>
            <w:r w:rsidRPr="003C3E0A">
              <w:rPr>
                <w:rFonts w:ascii="Times New Roman" w:eastAsia="Georgia" w:hAnsi="Times New Roman" w:cs="Times New Roman"/>
              </w:rPr>
              <w:t>данской обороне, защите населения и территории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Геленджик от чрезвычайных ситуаций приро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ного и техноге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Мероприятия по предупреждению и ликвидации п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следствий чре</w:t>
            </w:r>
            <w:r w:rsidRPr="003C3E0A">
              <w:rPr>
                <w:rFonts w:ascii="Times New Roman" w:eastAsia="Georgia" w:hAnsi="Times New Roman" w:cs="Times New Roman"/>
              </w:rPr>
              <w:t>з</w:t>
            </w:r>
            <w:r w:rsidRPr="003C3E0A">
              <w:rPr>
                <w:rFonts w:ascii="Times New Roman" w:eastAsia="Georgia" w:hAnsi="Times New Roman" w:cs="Times New Roman"/>
              </w:rPr>
              <w:t>вычайных ситу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ций, стихийных бедствий и их п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"Обесп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чение безопасн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сти населения на территории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им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щественных о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ношений админ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страции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Общегосуда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общегос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дарственные в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им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ществом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Непрограммные расходы в рамках управления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 им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Обеспечение </w:t>
            </w:r>
            <w:proofErr w:type="gramStart"/>
            <w:r w:rsidRPr="003C3E0A">
              <w:rPr>
                <w:rFonts w:ascii="Times New Roman" w:eastAsia="Georgia" w:hAnsi="Times New Roman" w:cs="Times New Roman"/>
              </w:rPr>
              <w:t>функциониров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управления имущественных отношений адм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нистрации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</w:t>
            </w:r>
            <w:proofErr w:type="gramEnd"/>
            <w:r w:rsidRPr="003C3E0A">
              <w:rPr>
                <w:rFonts w:ascii="Times New Roman" w:eastAsia="Georgia" w:hAnsi="Times New Roman" w:cs="Times New Roman"/>
              </w:rPr>
              <w:t xml:space="preserve">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 xml:space="preserve">бюджетными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Отдельные непр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в рамках управления им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ществом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Мероприятия по утверждению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неральных пл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нов, землеустро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ству и землепол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 xml:space="preserve">зованию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58 1 02 11050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58 1 02 11050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Содержание и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служивание казны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-256,7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-256,7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Профессионал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ная подготовка, переподготовка и повышение кв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им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ществом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Непрограммные расходы в рамках управления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 им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Обеспечение </w:t>
            </w:r>
            <w:proofErr w:type="gramStart"/>
            <w:r w:rsidRPr="003C3E0A">
              <w:rPr>
                <w:rFonts w:ascii="Times New Roman" w:eastAsia="Georgia" w:hAnsi="Times New Roman" w:cs="Times New Roman"/>
              </w:rPr>
              <w:t>функциониров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управления имущественных отношений адм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нистрации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</w:t>
            </w:r>
            <w:proofErr w:type="gramEnd"/>
            <w:r w:rsidRPr="003C3E0A">
              <w:rPr>
                <w:rFonts w:ascii="Times New Roman" w:eastAsia="Georgia" w:hAnsi="Times New Roman" w:cs="Times New Roman"/>
              </w:rPr>
              <w:t xml:space="preserve">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ж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лищно-коммунального хозяйства адм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нистрации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-3 065,2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Общегосуда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общегос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дарственные в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непр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граммные расх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ды органов мес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ного самоупра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непр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чих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Прочие выплаты по обязательствам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-3 467,3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Жилищное хозя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ж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лищно-коммунального и дорожного хозя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жилищно-коммунального и дорожного хозя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ленджик", не в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шедшие в подпр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Формирование фонда капитал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 xml:space="preserve">ного ремонта в части </w:t>
            </w:r>
            <w:proofErr w:type="spellStart"/>
            <w:r w:rsidRPr="003C3E0A">
              <w:rPr>
                <w:rFonts w:ascii="Times New Roman" w:eastAsia="Georgia" w:hAnsi="Times New Roman" w:cs="Times New Roman"/>
              </w:rPr>
              <w:t>софинанс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рования</w:t>
            </w:r>
            <w:proofErr w:type="spellEnd"/>
            <w:r w:rsidRPr="003C3E0A">
              <w:rPr>
                <w:rFonts w:ascii="Times New Roman" w:eastAsia="Georgia" w:hAnsi="Times New Roman" w:cs="Times New Roman"/>
              </w:rPr>
              <w:t xml:space="preserve"> доли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Уплата взносов на капитальный 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монт общего имущества в мн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гоквартирном д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"Газификация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"Газиф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кация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Эксплуатация 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зопроводов, нах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дящихся в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ципальной со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ственности 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"Газиф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кация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36 1 02 10960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36 1 02 10960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-2 677,7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"Формирование современной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родской среды на территории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11 144,6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 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граммы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 "Формирование современной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родской среды на территории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11 144,6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формирования комфортной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родской среды на территории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"Форм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рование совр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менной городской среды на террит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рии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Улучшение арх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тектурного облика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прое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тов создания 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фортной горо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ской среды в м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лых городах и и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торических пос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лениях - побед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телях Всеросси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ского конкурса лучших проектов создания 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фортной горо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Капитальные вложения в объе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ты государстве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ной (муниципал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ной) собственн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ж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лищно-коммунального и дорожного хозя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-13 822,3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"Развитие, реко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струкция, кап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тальный ремонт и содержание об</w:t>
            </w:r>
            <w:r w:rsidRPr="003C3E0A">
              <w:rPr>
                <w:rFonts w:ascii="Times New Roman" w:eastAsia="Georgia" w:hAnsi="Times New Roman" w:cs="Times New Roman"/>
              </w:rPr>
              <w:t>ъ</w:t>
            </w:r>
            <w:r w:rsidRPr="003C3E0A">
              <w:rPr>
                <w:rFonts w:ascii="Times New Roman" w:eastAsia="Georgia" w:hAnsi="Times New Roman" w:cs="Times New Roman"/>
              </w:rPr>
              <w:t>ектов внешнего благоустройства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-13 713,7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Благоустройство территорий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-13 713,7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Развитие и соде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жание сетей наружного осв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-4 025,4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-4 025,4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-5 092,5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-5 092,5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Прочие меропри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тия по благ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устройству горо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-3 493,5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-3 493,5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Уборка и соде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жание пляжной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"Обращение с твердыми комм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нальными отх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дами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сб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ра и транспорт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 xml:space="preserve">ровки твердых коммунальных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жилищно-коммунального и дорожного хозя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ж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лищно-коммунального и дорожного хозя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жилищно-коммунального и дорожного хозя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 xml:space="preserve">ного образования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ленджик", не в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шедшие в подпр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ре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лизацией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по</w:t>
            </w:r>
            <w:r w:rsidRPr="003C3E0A">
              <w:rPr>
                <w:rFonts w:ascii="Times New Roman" w:eastAsia="Georgia" w:hAnsi="Times New Roman" w:cs="Times New Roman"/>
              </w:rPr>
              <w:t>л</w:t>
            </w:r>
            <w:r w:rsidRPr="003C3E0A">
              <w:rPr>
                <w:rFonts w:ascii="Times New Roman" w:eastAsia="Georgia" w:hAnsi="Times New Roman" w:cs="Times New Roman"/>
              </w:rPr>
              <w:t>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отдельных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по</w:t>
            </w:r>
            <w:r w:rsidRPr="003C3E0A">
              <w:rPr>
                <w:rFonts w:ascii="Times New Roman" w:eastAsia="Georgia" w:hAnsi="Times New Roman" w:cs="Times New Roman"/>
              </w:rPr>
              <w:t>л</w:t>
            </w:r>
            <w:r w:rsidRPr="003C3E0A">
              <w:rPr>
                <w:rFonts w:ascii="Times New Roman" w:eastAsia="Georgia" w:hAnsi="Times New Roman" w:cs="Times New Roman"/>
              </w:rPr>
              <w:t>номочий Красн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дарского края по осуществлению регионального государственного жилищного надзора и лице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зионного ко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Охрана окружа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вопросы в области охраны окружающей ср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ж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лищно-коммунального и дорожного хозя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Подпрограмма "Обращение с твердыми комм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нальными отх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дами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сб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ра и транспорт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ровки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жилищно-коммунального и дорожного хозя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-331 142,9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-331 142,9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Ликвидация об</w:t>
            </w:r>
            <w:r w:rsidRPr="003C3E0A">
              <w:rPr>
                <w:rFonts w:ascii="Times New Roman" w:eastAsia="Georgia" w:hAnsi="Times New Roman" w:cs="Times New Roman"/>
              </w:rPr>
              <w:t>ъ</w:t>
            </w:r>
            <w:r w:rsidRPr="003C3E0A">
              <w:rPr>
                <w:rFonts w:ascii="Times New Roman" w:eastAsia="Georgia" w:hAnsi="Times New Roman" w:cs="Times New Roman"/>
              </w:rPr>
              <w:t>ектов накопленн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го вреда окруж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ющей среде, 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шедших оценку воздействия на состояние окр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жающей среды, здоровье и 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должительность жизни граждан, за счет средств 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зервного фонда Правительства Российской Фед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 xml:space="preserve">рации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2 01 L470F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331 143,0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2 01 L470F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331 143,0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Культура, кинем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ж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лищно-коммунального и дорожного хозя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жилищно-коммунального и дорожного хозя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ства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ленджик", не в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шедшие в подпр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Содержание м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мориальных с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Содержание м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мориальных с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оружений и об</w:t>
            </w:r>
            <w:r w:rsidRPr="003C3E0A">
              <w:rPr>
                <w:rFonts w:ascii="Times New Roman" w:eastAsia="Georgia" w:hAnsi="Times New Roman" w:cs="Times New Roman"/>
              </w:rPr>
              <w:t>ъ</w:t>
            </w:r>
            <w:r w:rsidRPr="003C3E0A">
              <w:rPr>
                <w:rFonts w:ascii="Times New Roman" w:eastAsia="Georgia" w:hAnsi="Times New Roman" w:cs="Times New Roman"/>
              </w:rPr>
              <w:t>ектов, увековеч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вающих память погибших при з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щите Отечества, относящихся к объектам кул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турного наследия и находящихся в казне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27 9 04 10290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27 9 04 10290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админ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страции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-6 293,5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-6 142,9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Дошкольное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-1 388,5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-1 019,5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-1 019,5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функциониров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Социальная по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держка отдельных категорий рабо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ников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тельных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Дополнительная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мера социальной поддержки в виде компенсации (ч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стичной компе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сации) за наем жилых помещ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 для отдел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категорий работников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учр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ждений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и культуры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джик, прожива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 на террит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рии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Эффективное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полнение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фун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ций в сфере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-1 051,0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деятел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ности (оказание услуг)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-4 877,4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-4 877,4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Осуществление государственных полномочий по финансовому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обеспечению го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ударственных 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рантий реализ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ции прав на пол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чение общед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ступного и 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платного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в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д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школьных и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щеобразовател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3 826,4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3 826,4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"Профилактика экстремизма и терроризма в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ниципальном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разовании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"Проф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лактика террори</w:t>
            </w:r>
            <w:r w:rsidRPr="003C3E0A">
              <w:rPr>
                <w:rFonts w:ascii="Times New Roman" w:eastAsia="Georgia" w:hAnsi="Times New Roman" w:cs="Times New Roman"/>
              </w:rPr>
              <w:t>з</w:t>
            </w:r>
            <w:r w:rsidRPr="003C3E0A">
              <w:rPr>
                <w:rFonts w:ascii="Times New Roman" w:eastAsia="Georgia" w:hAnsi="Times New Roman" w:cs="Times New Roman"/>
              </w:rPr>
              <w:t>ма и экстремизма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Выполнение ант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террористических мероприятий по обеспечению бе</w:t>
            </w:r>
            <w:r w:rsidRPr="003C3E0A">
              <w:rPr>
                <w:rFonts w:ascii="Times New Roman" w:eastAsia="Georgia" w:hAnsi="Times New Roman" w:cs="Times New Roman"/>
              </w:rPr>
              <w:t>з</w:t>
            </w:r>
            <w:r w:rsidRPr="003C3E0A">
              <w:rPr>
                <w:rFonts w:ascii="Times New Roman" w:eastAsia="Georgia" w:hAnsi="Times New Roman" w:cs="Times New Roman"/>
              </w:rPr>
              <w:t>опасности объе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тов, в том числе повышение инж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нерно-технической з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щищенности с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"Проф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лактика экстр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мизма и терр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ризма в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пальном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вании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Общее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-3 161,9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-2 361,7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-2 361,7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функциониров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-2 830,2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-1 045,6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-1 045,6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п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ревозок обуча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щихся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вательных орган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заций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джик, реализу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 общеобраз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вательные 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Социальная по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держка отдельных категорий обуч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-6 877,0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об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чающихся 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общ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образовательных учреждений пит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-1 705,1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-1 705,1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proofErr w:type="gramStart"/>
            <w:r w:rsidRPr="003C3E0A">
              <w:rPr>
                <w:rFonts w:ascii="Times New Roman" w:eastAsia="Georgia" w:hAnsi="Times New Roman" w:cs="Times New Roman"/>
              </w:rPr>
              <w:t>Организация и обеспечение 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платным горячим питанием обуч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ющихся с огран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ченными возмо</w:t>
            </w:r>
            <w:r w:rsidRPr="003C3E0A">
              <w:rPr>
                <w:rFonts w:ascii="Times New Roman" w:eastAsia="Georgia" w:hAnsi="Times New Roman" w:cs="Times New Roman"/>
              </w:rPr>
              <w:t>ж</w:t>
            </w:r>
            <w:r w:rsidRPr="003C3E0A">
              <w:rPr>
                <w:rFonts w:ascii="Times New Roman" w:eastAsia="Georgia" w:hAnsi="Times New Roman" w:cs="Times New Roman"/>
              </w:rPr>
              <w:t>ностями здоровья в муниципальных общеобразов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тельных орган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03 S3550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-5 171,9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03 S3550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-5 171,9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Социальная по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держка отдельных категорий рабо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ников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тельных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Дополнительная мера социальной поддержки в виде компенсации (ч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стичной компе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сации) за наем жилых помещ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 для отдел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 xml:space="preserve">ных категорий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работников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учр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ждений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и культуры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джик, прожива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 на террит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рии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мер социальной поддержки в виде компенсации ра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ходов на оплату жилых помещ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ний, отопления и освещения о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дельным катег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риям работников муниципальных образовательных учреждений, не  являющихся пед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гогическими 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ботниками, пр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живающих и 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ботающих в сел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Эффективное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полнение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фун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ций в сфере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5 445,0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деятел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ности (оказание услуг)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-1 018,9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-1 018,9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государственных полномочий по финансовому обеспечению го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ударственных 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рантий реализ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ции прав на пол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чение общед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ступного и 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платного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в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д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школьных и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щеобразовател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6 463,9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6 463,9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Федеральный проект "Патри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тическое воспит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ние граждан Ро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сийской Федер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24 1 </w:t>
            </w:r>
            <w:proofErr w:type="gramStart"/>
            <w:r w:rsidRPr="003C3E0A">
              <w:rPr>
                <w:rFonts w:ascii="Times New Roman" w:eastAsia="Georgia" w:hAnsi="Times New Roman" w:cs="Times New Roman"/>
              </w:rPr>
              <w:t>E</w:t>
            </w:r>
            <w:proofErr w:type="gramEnd"/>
            <w:r w:rsidRPr="003C3E0A">
              <w:rPr>
                <w:rFonts w:ascii="Times New Roman" w:eastAsia="Georgia" w:hAnsi="Times New Roman" w:cs="Times New Roman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1 526,9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Проведение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по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печению деятел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ности советников директора по во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питанию и вза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модействию с де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скими обществе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ными объедин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ниями в общео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разовательных организациях за счет средств 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зервного фонда Правительства Российской Фед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24 1 </w:t>
            </w:r>
            <w:proofErr w:type="gramStart"/>
            <w:r w:rsidRPr="003C3E0A">
              <w:rPr>
                <w:rFonts w:ascii="Times New Roman" w:eastAsia="Georgia" w:hAnsi="Times New Roman" w:cs="Times New Roman"/>
              </w:rPr>
              <w:t>E</w:t>
            </w:r>
            <w:proofErr w:type="gramEnd"/>
            <w:r w:rsidRPr="003C3E0A">
              <w:rPr>
                <w:rFonts w:ascii="Times New Roman" w:eastAsia="Georgia" w:hAnsi="Times New Roman" w:cs="Times New Roman"/>
              </w:rPr>
              <w:t>В 5179F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1 526,9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24 1 </w:t>
            </w:r>
            <w:proofErr w:type="gramStart"/>
            <w:r w:rsidRPr="003C3E0A">
              <w:rPr>
                <w:rFonts w:ascii="Times New Roman" w:eastAsia="Georgia" w:hAnsi="Times New Roman" w:cs="Times New Roman"/>
              </w:rPr>
              <w:t>E</w:t>
            </w:r>
            <w:proofErr w:type="gramEnd"/>
            <w:r w:rsidRPr="003C3E0A">
              <w:rPr>
                <w:rFonts w:ascii="Times New Roman" w:eastAsia="Georgia" w:hAnsi="Times New Roman" w:cs="Times New Roman"/>
              </w:rPr>
              <w:t>В 5179F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1 526,9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"Профилактика экстремизма и терроризма в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ниципальном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разовании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"Проф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лактика террори</w:t>
            </w:r>
            <w:r w:rsidRPr="003C3E0A">
              <w:rPr>
                <w:rFonts w:ascii="Times New Roman" w:eastAsia="Georgia" w:hAnsi="Times New Roman" w:cs="Times New Roman"/>
              </w:rPr>
              <w:t>з</w:t>
            </w:r>
            <w:r w:rsidRPr="003C3E0A">
              <w:rPr>
                <w:rFonts w:ascii="Times New Roman" w:eastAsia="Georgia" w:hAnsi="Times New Roman" w:cs="Times New Roman"/>
              </w:rPr>
              <w:t>ма и экстремизма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Выполнение ант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террористических мероприятий по обеспечению бе</w:t>
            </w:r>
            <w:r w:rsidRPr="003C3E0A">
              <w:rPr>
                <w:rFonts w:ascii="Times New Roman" w:eastAsia="Georgia" w:hAnsi="Times New Roman" w:cs="Times New Roman"/>
              </w:rPr>
              <w:t>з</w:t>
            </w:r>
            <w:r w:rsidRPr="003C3E0A">
              <w:rPr>
                <w:rFonts w:ascii="Times New Roman" w:eastAsia="Georgia" w:hAnsi="Times New Roman" w:cs="Times New Roman"/>
              </w:rPr>
              <w:t>опасности объе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тов, в том числе повышение инж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нерно-технической з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щищенности с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"Проф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лактика экстр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мизма и терр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ризма в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пальном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вании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"Досту</w:t>
            </w:r>
            <w:r w:rsidRPr="003C3E0A">
              <w:rPr>
                <w:rFonts w:ascii="Times New Roman" w:eastAsia="Georgia" w:hAnsi="Times New Roman" w:cs="Times New Roman"/>
              </w:rPr>
              <w:t>п</w:t>
            </w:r>
            <w:r w:rsidRPr="003C3E0A">
              <w:rPr>
                <w:rFonts w:ascii="Times New Roman" w:eastAsia="Georgia" w:hAnsi="Times New Roman" w:cs="Times New Roman"/>
              </w:rPr>
              <w:t>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предоставления дополнительного образования детям в муниципальных образовательных организациях п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 xml:space="preserve">тем создания в муниципальных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организациях д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полнительного образования детей условий для пол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чения детьми-инвалидами кач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ственного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"Досту</w:t>
            </w:r>
            <w:r w:rsidRPr="003C3E0A">
              <w:rPr>
                <w:rFonts w:ascii="Times New Roman" w:eastAsia="Georgia" w:hAnsi="Times New Roman" w:cs="Times New Roman"/>
              </w:rPr>
              <w:t>п</w:t>
            </w:r>
            <w:r w:rsidRPr="003C3E0A">
              <w:rPr>
                <w:rFonts w:ascii="Times New Roman" w:eastAsia="Georgia" w:hAnsi="Times New Roman" w:cs="Times New Roman"/>
              </w:rPr>
              <w:t>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22 1 05 10990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22 1 05 10990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функциониров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Развитие спосо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ностей обуча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и проведение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приятий, напра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ленных на форм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рование и 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у обучающи</w:t>
            </w:r>
            <w:r w:rsidRPr="003C3E0A">
              <w:rPr>
                <w:rFonts w:ascii="Times New Roman" w:eastAsia="Georgia" w:hAnsi="Times New Roman" w:cs="Times New Roman"/>
              </w:rPr>
              <w:t>х</w:t>
            </w:r>
            <w:r w:rsidRPr="003C3E0A">
              <w:rPr>
                <w:rFonts w:ascii="Times New Roman" w:eastAsia="Georgia" w:hAnsi="Times New Roman" w:cs="Times New Roman"/>
              </w:rPr>
              <w:t>ся творческих способностей, способностей к занятиям физич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ской культурой и спортом, а также на организацию их свободного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Социальная по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держка отдельных категорий рабо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ников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тельных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Дополнительная мера социальной поддержки в виде компенсации (ч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стичной компе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сации) за наем жилых помещ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 для отдел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категорий работников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учр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ждений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и культуры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джик, прожива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 на террит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рии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вопросы в области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-1 592,3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-1 592,3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-1 592,3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Развитие спосо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ностей обуча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уч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стия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в офиц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альных меропри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тиях (олимпиадах, конкурсах,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приятиях, напра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ленных на выя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ление и развитие у обучающихся и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теллектуальных и творческих сп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собностей, сп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собностей к зан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тиям физической культурой и спо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том, интереса к научной (научно-исследовател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ской) деятельн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сти, творческой деятельности, физкультурно-спортивной де</w:t>
            </w:r>
            <w:r w:rsidRPr="003C3E0A">
              <w:rPr>
                <w:rFonts w:ascii="Times New Roman" w:eastAsia="Georgia" w:hAnsi="Times New Roman" w:cs="Times New Roman"/>
              </w:rPr>
              <w:t>я</w:t>
            </w:r>
            <w:r w:rsidRPr="003C3E0A">
              <w:rPr>
                <w:rFonts w:ascii="Times New Roman" w:eastAsia="Georgia" w:hAnsi="Times New Roman" w:cs="Times New Roman"/>
              </w:rPr>
              <w:t>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Эффективное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полнение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фун</w:t>
            </w:r>
            <w:r w:rsidRPr="003C3E0A">
              <w:rPr>
                <w:rFonts w:ascii="Times New Roman" w:eastAsia="Georgia" w:hAnsi="Times New Roman" w:cs="Times New Roman"/>
              </w:rPr>
              <w:t>к</w:t>
            </w:r>
            <w:r w:rsidRPr="003C3E0A">
              <w:rPr>
                <w:rFonts w:ascii="Times New Roman" w:eastAsia="Georgia" w:hAnsi="Times New Roman" w:cs="Times New Roman"/>
              </w:rPr>
              <w:t>ций в сфере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деятел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ности (оказание услуг)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-262,5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Социальная пол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Социальное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зования город-курорт Геленджик "Развитие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Социальная по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держка отдельных категорий обуч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Дополнительные меры социальной поддержки по оплате проезда учащихся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общ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образовательных учреждений, ст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дентов высших и средних спец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альных учебных заведений дне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ной формы обуч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ния, расположе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ных на террит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рии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кул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туры, искусства и кинематографии администрации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-801,9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культ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Создание условий для культурного отдыха населения, обогащение кул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турной жизни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Кадровое обесп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чение учреждений отрасли "Культ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Дополнительная мера социальной поддержки в виде компенсации (ч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стичной компе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сации) за наем жилых помещ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 для отдел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 xml:space="preserve">ных категорий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работников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учр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ждений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и культуры 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джик, прожива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 на террит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рии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Культура, кинем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-591,8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культ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-571,8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Создание условий для культурного отдыха населения, обогащение кул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турной жизни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Осуществление муниципальными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учреждениями капитального 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-701,0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Кадровое обесп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чение учреждений отрасли "Культ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мер социальной поддержки в виде компенсации ра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ходов на оплату жилых помещ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ний, отопления и освещения о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дельным катег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 xml:space="preserve">риям работников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муниципальных учреждений кул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туры, прожива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 и работа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Дополнительная мера социальной поддержки в виде компенсации (ч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стичной компе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сации) за наем жилых помещ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 для отдел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категорий работников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учр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ждений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и культуры 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джик, прожива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 на террит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рии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"Дети Гелендж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Организация и проведение кул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турно-массовых мероприятий, направленных на поддержку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Мероприятия, направленные на укрепление и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ститута семьи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28 1 02 10510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28 1 02 10510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культ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Совершенствов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ние качества управления мат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риальными, тр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довыми и фина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совыми ресурсами учреждений о</w:t>
            </w:r>
            <w:r w:rsidRPr="003C3E0A">
              <w:rPr>
                <w:rFonts w:ascii="Times New Roman" w:eastAsia="Georgia" w:hAnsi="Times New Roman" w:cs="Times New Roman"/>
              </w:rPr>
              <w:t>т</w:t>
            </w:r>
            <w:r w:rsidRPr="003C3E0A">
              <w:rPr>
                <w:rFonts w:ascii="Times New Roman" w:eastAsia="Georgia" w:hAnsi="Times New Roman" w:cs="Times New Roman"/>
              </w:rPr>
              <w:t>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по физической кул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туре и спорту а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министрации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-2 434,1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129,1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Физическая кул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-2 434,1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129,1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Физическая кул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-2 542,1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129,1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физич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ской культуры и спорта на терр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тории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-2 542,1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129,1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физической культуры и спорта на территории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-2 542,1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129,1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Спортивная по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готовка граждан в муниципальных учреждениях 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ниципального о</w:t>
            </w:r>
            <w:r w:rsidRPr="003C3E0A">
              <w:rPr>
                <w:rFonts w:ascii="Times New Roman" w:eastAsia="Georgia" w:hAnsi="Times New Roman" w:cs="Times New Roman"/>
              </w:rPr>
              <w:t>б</w:t>
            </w:r>
            <w:r w:rsidRPr="003C3E0A">
              <w:rPr>
                <w:rFonts w:ascii="Times New Roman" w:eastAsia="Georgia" w:hAnsi="Times New Roman" w:cs="Times New Roman"/>
              </w:rPr>
              <w:t>разования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джик, осущест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ляющих спорти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ную подготовку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-1 281,0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деятел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ности (оказание услуг)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-1 281,0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-1 281,0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Содействие суб</w:t>
            </w:r>
            <w:r w:rsidRPr="003C3E0A">
              <w:rPr>
                <w:rFonts w:ascii="Times New Roman" w:eastAsia="Georgia" w:hAnsi="Times New Roman" w:cs="Times New Roman"/>
              </w:rPr>
              <w:t>ъ</w:t>
            </w:r>
            <w:r w:rsidRPr="003C3E0A">
              <w:rPr>
                <w:rFonts w:ascii="Times New Roman" w:eastAsia="Georgia" w:hAnsi="Times New Roman" w:cs="Times New Roman"/>
              </w:rPr>
              <w:t>ектам физической культуры и спо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та, осуществля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щим деятельность на территории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129,1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деятел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ности (оказание услуг)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776,7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Дополнительная мера социальной поддержки в виде компенсации (ч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стичной компе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сации) за наем жилых помещ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 для отдел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категорий работников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учр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ждений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 и культуры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джик, прожива</w:t>
            </w:r>
            <w:r w:rsidRPr="003C3E0A">
              <w:rPr>
                <w:rFonts w:ascii="Times New Roman" w:eastAsia="Georgia" w:hAnsi="Times New Roman" w:cs="Times New Roman"/>
              </w:rPr>
              <w:t>ю</w:t>
            </w:r>
            <w:r w:rsidRPr="003C3E0A">
              <w:rPr>
                <w:rFonts w:ascii="Times New Roman" w:eastAsia="Georgia" w:hAnsi="Times New Roman" w:cs="Times New Roman"/>
              </w:rPr>
              <w:t>щих на террит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рии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Участие спорт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менов и команд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 в официал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ных спортивных и физкультурных мероприятиях различного уро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-389,9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Обеспечение условий для ра</w:t>
            </w:r>
            <w:r w:rsidRPr="003C3E0A">
              <w:rPr>
                <w:rFonts w:ascii="Times New Roman" w:eastAsia="Georgia" w:hAnsi="Times New Roman" w:cs="Times New Roman"/>
              </w:rPr>
              <w:t>з</w:t>
            </w:r>
            <w:r w:rsidRPr="003C3E0A">
              <w:rPr>
                <w:rFonts w:ascii="Times New Roman" w:eastAsia="Georgia" w:hAnsi="Times New Roman" w:cs="Times New Roman"/>
              </w:rPr>
              <w:t>вития физической культуры и масс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вого спорта в ч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сти оплаты труда инструкторов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129,1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129,1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Совершенствов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ние спортивной инфраструктуры и укрепление мат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риально-технической базы муниципальных учреждений ф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зической культ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-1 632,4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-1 632,4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-1 478,6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Предоставление субсидий бю</w:t>
            </w:r>
            <w:r w:rsidRPr="003C3E0A">
              <w:rPr>
                <w:rFonts w:ascii="Times New Roman" w:eastAsia="Georgia" w:hAnsi="Times New Roman" w:cs="Times New Roman"/>
              </w:rPr>
              <w:t>д</w:t>
            </w:r>
            <w:r w:rsidRPr="003C3E0A">
              <w:rPr>
                <w:rFonts w:ascii="Times New Roman" w:eastAsia="Georgia" w:hAnsi="Times New Roman" w:cs="Times New Roman"/>
              </w:rPr>
              <w:t>жетным, автоно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ным учреждениям и иным неко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мерческим орг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вопросы в области физич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"Развитие физич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ской культуры и спорта на терр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тории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"Разв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тие физической культуры и спорта на территории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ре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лизацией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Управление по делам молодежи администрации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-457,5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-457,5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Профессионал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ная подготовка, переподготовка и повышение кв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"Реализация 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лодежной полит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ки на территории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"Реал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зация молодежной политики на те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ритории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Организационное и методическое обеспечение ре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лизации мол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дежной политики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Молодежная п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"Реализация 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лодежной полит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ки на территории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"Реал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зация молодежной политики на те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ритории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Организационное и методическое обеспечение ре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лизации мол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дежной политики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>печение деятел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ности (оказание услуг)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пальных учрежд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Создание условий для активного включения мол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 xml:space="preserve">дых граждан в социально-экономическую, политическую и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культурную жизнь общества, гра</w:t>
            </w:r>
            <w:r w:rsidRPr="003C3E0A">
              <w:rPr>
                <w:rFonts w:ascii="Times New Roman" w:eastAsia="Georgia" w:hAnsi="Times New Roman" w:cs="Times New Roman"/>
              </w:rPr>
              <w:t>ж</w:t>
            </w:r>
            <w:r w:rsidRPr="003C3E0A">
              <w:rPr>
                <w:rFonts w:ascii="Times New Roman" w:eastAsia="Georgia" w:hAnsi="Times New Roman" w:cs="Times New Roman"/>
              </w:rPr>
              <w:t>данское и военно-патриотическое воспитание мол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Реализация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приятий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"Реал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зация молодежной политики на те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ритории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Создание условий для поддержания молодежных ин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циатив, соде</w:t>
            </w:r>
            <w:r w:rsidRPr="003C3E0A">
              <w:rPr>
                <w:rFonts w:ascii="Times New Roman" w:eastAsia="Georgia" w:hAnsi="Times New Roman" w:cs="Times New Roman"/>
              </w:rPr>
              <w:t>й</w:t>
            </w:r>
            <w:r w:rsidRPr="003C3E0A">
              <w:rPr>
                <w:rFonts w:ascii="Times New Roman" w:eastAsia="Georgia" w:hAnsi="Times New Roman" w:cs="Times New Roman"/>
              </w:rPr>
              <w:t>ствие самореал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зации молодежи, повышению её компетенций и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Организация и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проведение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ципальных мол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дежных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дарственных (м</w:t>
            </w:r>
            <w:r w:rsidRPr="003C3E0A">
              <w:rPr>
                <w:rFonts w:ascii="Times New Roman" w:eastAsia="Georgia" w:hAnsi="Times New Roman" w:cs="Times New Roman"/>
              </w:rPr>
              <w:t>у</w:t>
            </w:r>
            <w:r w:rsidRPr="003C3E0A">
              <w:rPr>
                <w:rFonts w:ascii="Times New Roman" w:eastAsia="Georgia" w:hAnsi="Times New Roman" w:cs="Times New Roman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-445,1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Другие вопросы в области образов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Муниципальная программа 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ципального обр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зования город-курорт Геленджик "Реализация м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лодежной полит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ки на территории муниципального образования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Основные мер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приятия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пальной програ</w:t>
            </w:r>
            <w:r w:rsidRPr="003C3E0A">
              <w:rPr>
                <w:rFonts w:ascii="Times New Roman" w:eastAsia="Georgia" w:hAnsi="Times New Roman" w:cs="Times New Roman"/>
              </w:rPr>
              <w:t>м</w:t>
            </w:r>
            <w:r w:rsidRPr="003C3E0A">
              <w:rPr>
                <w:rFonts w:ascii="Times New Roman" w:eastAsia="Georgia" w:hAnsi="Times New Roman" w:cs="Times New Roman"/>
              </w:rPr>
              <w:t>мы муниципал</w:t>
            </w:r>
            <w:r w:rsidRPr="003C3E0A">
              <w:rPr>
                <w:rFonts w:ascii="Times New Roman" w:eastAsia="Georgia" w:hAnsi="Times New Roman" w:cs="Times New Roman"/>
              </w:rPr>
              <w:t>ь</w:t>
            </w:r>
            <w:r w:rsidRPr="003C3E0A">
              <w:rPr>
                <w:rFonts w:ascii="Times New Roman" w:eastAsia="Georgia" w:hAnsi="Times New Roman" w:cs="Times New Roman"/>
              </w:rPr>
              <w:t>ного образования город-курорт Г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ленджик "Реал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зация молодежной политики на те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ритории муниц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пального образ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Организационное и методическое обеспечение ре</w:t>
            </w:r>
            <w:r w:rsidRPr="003C3E0A">
              <w:rPr>
                <w:rFonts w:ascii="Times New Roman" w:eastAsia="Georgia" w:hAnsi="Times New Roman" w:cs="Times New Roman"/>
              </w:rPr>
              <w:t>а</w:t>
            </w:r>
            <w:r w:rsidRPr="003C3E0A">
              <w:rPr>
                <w:rFonts w:ascii="Times New Roman" w:eastAsia="Georgia" w:hAnsi="Times New Roman" w:cs="Times New Roman"/>
              </w:rPr>
              <w:t>лизации мол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дежной политики в муниципальном образовании г</w:t>
            </w:r>
            <w:r w:rsidRPr="003C3E0A">
              <w:rPr>
                <w:rFonts w:ascii="Times New Roman" w:eastAsia="Georgia" w:hAnsi="Times New Roman" w:cs="Times New Roman"/>
              </w:rPr>
              <w:t>о</w:t>
            </w:r>
            <w:r w:rsidRPr="003C3E0A">
              <w:rPr>
                <w:rFonts w:ascii="Times New Roman" w:eastAsia="Georgia" w:hAnsi="Times New Roman" w:cs="Times New Roman"/>
              </w:rPr>
              <w:t>род-курорт Геле</w:t>
            </w:r>
            <w:r w:rsidRPr="003C3E0A">
              <w:rPr>
                <w:rFonts w:ascii="Times New Roman" w:eastAsia="Georgia" w:hAnsi="Times New Roman" w:cs="Times New Roman"/>
              </w:rPr>
              <w:t>н</w:t>
            </w:r>
            <w:r w:rsidRPr="003C3E0A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обе</w:t>
            </w:r>
            <w:r w:rsidRPr="003C3E0A">
              <w:rPr>
                <w:rFonts w:ascii="Times New Roman" w:eastAsia="Georgia" w:hAnsi="Times New Roman" w:cs="Times New Roman"/>
              </w:rPr>
              <w:t>с</w:t>
            </w:r>
            <w:r w:rsidRPr="003C3E0A">
              <w:rPr>
                <w:rFonts w:ascii="Times New Roman" w:eastAsia="Georgia" w:hAnsi="Times New Roman" w:cs="Times New Roman"/>
              </w:rPr>
              <w:t xml:space="preserve">печение функций </w:t>
            </w:r>
            <w:r w:rsidRPr="003C3E0A">
              <w:rPr>
                <w:rFonts w:ascii="Times New Roman" w:eastAsia="Georgia" w:hAnsi="Times New Roman" w:cs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Расходы на в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платы персоналу в целях обеспеч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ния выполнения функций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(мун</w:t>
            </w:r>
            <w:r w:rsidRPr="003C3E0A">
              <w:rPr>
                <w:rFonts w:ascii="Times New Roman" w:eastAsia="Georgia" w:hAnsi="Times New Roman" w:cs="Times New Roman"/>
              </w:rPr>
              <w:t>и</w:t>
            </w:r>
            <w:r w:rsidRPr="003C3E0A">
              <w:rPr>
                <w:rFonts w:ascii="Times New Roman" w:eastAsia="Georgia" w:hAnsi="Times New Roman" w:cs="Times New Roman"/>
              </w:rPr>
              <w:t>ципальными) о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ганами, казенн</w:t>
            </w:r>
            <w:r w:rsidRPr="003C3E0A">
              <w:rPr>
                <w:rFonts w:ascii="Times New Roman" w:eastAsia="Georgia" w:hAnsi="Times New Roman" w:cs="Times New Roman"/>
              </w:rPr>
              <w:t>ы</w:t>
            </w:r>
            <w:r w:rsidRPr="003C3E0A">
              <w:rPr>
                <w:rFonts w:ascii="Times New Roman" w:eastAsia="Georgia" w:hAnsi="Times New Roman" w:cs="Times New Roman"/>
              </w:rPr>
              <w:t>ми учреждениями, органами упра</w:t>
            </w:r>
            <w:r w:rsidRPr="003C3E0A">
              <w:rPr>
                <w:rFonts w:ascii="Times New Roman" w:eastAsia="Georgia" w:hAnsi="Times New Roman" w:cs="Times New Roman"/>
              </w:rPr>
              <w:t>в</w:t>
            </w:r>
            <w:r w:rsidRPr="003C3E0A">
              <w:rPr>
                <w:rFonts w:ascii="Times New Roman" w:eastAsia="Georgia" w:hAnsi="Times New Roman" w:cs="Times New Roman"/>
              </w:rPr>
              <w:t>ления госуда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ственными вн</w:t>
            </w:r>
            <w:r w:rsidRPr="003C3E0A">
              <w:rPr>
                <w:rFonts w:ascii="Times New Roman" w:eastAsia="Georgia" w:hAnsi="Times New Roman" w:cs="Times New Roman"/>
              </w:rPr>
              <w:t>е</w:t>
            </w:r>
            <w:r w:rsidRPr="003C3E0A">
              <w:rPr>
                <w:rFonts w:ascii="Times New Roman" w:eastAsia="Georgia" w:hAnsi="Times New Roman" w:cs="Times New Roman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E0A" w:rsidRPr="003C3E0A" w:rsidRDefault="003C3E0A" w:rsidP="003C3E0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rPr>
          <w:gridAfter w:val="3"/>
          <w:wAfter w:w="3527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 xml:space="preserve"> Условно утве</w:t>
            </w:r>
            <w:r w:rsidRPr="003C3E0A">
              <w:rPr>
                <w:rFonts w:ascii="Times New Roman" w:eastAsia="Georgia" w:hAnsi="Times New Roman" w:cs="Times New Roman"/>
              </w:rPr>
              <w:t>р</w:t>
            </w:r>
            <w:r w:rsidRPr="003C3E0A">
              <w:rPr>
                <w:rFonts w:ascii="Times New Roman" w:eastAsia="Georgia" w:hAnsi="Times New Roman" w:cs="Times New Roman"/>
              </w:rPr>
              <w:t>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-13,4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E0A" w:rsidRPr="003C3E0A" w:rsidRDefault="003C3E0A" w:rsidP="003C3E0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3C3E0A">
              <w:rPr>
                <w:rFonts w:ascii="Times New Roman" w:eastAsia="Georgia" w:hAnsi="Times New Roman" w:cs="Times New Roman"/>
              </w:rPr>
              <w:t>-20,6»</w:t>
            </w:r>
          </w:p>
        </w:tc>
      </w:tr>
      <w:tr w:rsidR="003C3E0A" w:rsidRPr="003C3E0A" w:rsidTr="003C3E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3C3E0A" w:rsidRPr="003C3E0A" w:rsidTr="003C3E0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E0A" w:rsidRPr="003C3E0A" w:rsidRDefault="003C3E0A" w:rsidP="003C3E0A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</w:tbl>
    <w:p w:rsidR="003C3E0A" w:rsidRDefault="003C3E0A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3C3E0A" w:rsidRDefault="003C3E0A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3C3E0A" w:rsidRDefault="003C3E0A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764934" w:rsidRDefault="00764934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764934" w:rsidRPr="00541693" w:rsidRDefault="00764934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E5201C" w:rsidRDefault="003C3E0A" w:rsidP="00E5201C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11</w:t>
      </w:r>
      <w:r w:rsidR="00836B1E" w:rsidRPr="00836B1E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3C3E0A" w:rsidRDefault="003C3E0A" w:rsidP="00E5201C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3C3E0A" w:rsidRDefault="003C3E0A" w:rsidP="00E5201C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AD1E67" w:rsidRPr="00541693" w:rsidRDefault="00AD1E67" w:rsidP="00541693">
      <w:pPr>
        <w:spacing w:after="0" w:line="240" w:lineRule="auto"/>
        <w:rPr>
          <w:rFonts w:ascii="Times New Roman" w:eastAsia="Georgia" w:hAnsi="Times New Roman" w:cs="Times New Roman"/>
          <w:sz w:val="14"/>
          <w:szCs w:val="1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D1E67" w:rsidTr="00AD1E67">
        <w:tc>
          <w:tcPr>
            <w:tcW w:w="5637" w:type="dxa"/>
          </w:tcPr>
          <w:p w:rsidR="00AD1E67" w:rsidRDefault="00AD1E67" w:rsidP="00836B1E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D1E67" w:rsidRDefault="00AD1E67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AD1E67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  <w:p w:rsidR="000F5D0B" w:rsidRPr="000F5D0B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10"/>
                <w:szCs w:val="10"/>
              </w:rPr>
            </w:pPr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Pr="00B37EC3">
              <w:rPr>
                <w:rFonts w:ascii="Times New Roman" w:eastAsia="Georgia" w:hAnsi="Times New Roman" w:cs="Times New Roman"/>
                <w:sz w:val="28"/>
                <w:szCs w:val="28"/>
              </w:rPr>
              <w:t>от 24 декабря 2021 года №451</w:t>
            </w:r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F5D0B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  <w:proofErr w:type="gramEnd"/>
          </w:p>
          <w:p w:rsidR="000F5D0B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0F5D0B" w:rsidRPr="000F5D0B" w:rsidRDefault="000F5D0B" w:rsidP="00541693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41693" w:rsidTr="00764934">
        <w:trPr>
          <w:trHeight w:val="2631"/>
        </w:trPr>
        <w:tc>
          <w:tcPr>
            <w:tcW w:w="9854" w:type="dxa"/>
          </w:tcPr>
          <w:p w:rsidR="006664BA" w:rsidRPr="003C3E0A" w:rsidRDefault="006664BA" w:rsidP="00E5201C">
            <w:pPr>
              <w:pStyle w:val="a7"/>
              <w:rPr>
                <w:rFonts w:ascii="Times New Roman" w:eastAsia="Georgia" w:hAnsi="Times New Roman"/>
                <w:sz w:val="2"/>
                <w:szCs w:val="2"/>
              </w:rPr>
            </w:pPr>
          </w:p>
          <w:p w:rsidR="00764934" w:rsidRDefault="00764934" w:rsidP="00764934">
            <w:pPr>
              <w:pStyle w:val="a7"/>
              <w:rPr>
                <w:rFonts w:ascii="Times New Roman" w:eastAsia="Georgia" w:hAnsi="Times New Roman"/>
                <w:sz w:val="28"/>
                <w:szCs w:val="28"/>
              </w:rPr>
            </w:pPr>
          </w:p>
          <w:p w:rsidR="00764934" w:rsidRDefault="00764934" w:rsidP="00764934">
            <w:pPr>
              <w:pStyle w:val="a7"/>
              <w:rPr>
                <w:rFonts w:ascii="Times New Roman" w:eastAsia="Georgia" w:hAnsi="Times New Roman"/>
                <w:sz w:val="28"/>
                <w:szCs w:val="28"/>
              </w:rPr>
            </w:pPr>
          </w:p>
          <w:p w:rsidR="00764934" w:rsidRDefault="00764934" w:rsidP="00764934">
            <w:pPr>
              <w:pStyle w:val="a7"/>
              <w:rPr>
                <w:rFonts w:ascii="Times New Roman" w:eastAsia="Georgia" w:hAnsi="Times New Roman"/>
                <w:sz w:val="28"/>
                <w:szCs w:val="28"/>
              </w:rPr>
            </w:pPr>
          </w:p>
          <w:p w:rsidR="00541693" w:rsidRPr="00F5556D" w:rsidRDefault="00541693" w:rsidP="00541693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5556D">
              <w:rPr>
                <w:rFonts w:ascii="Times New Roman" w:eastAsia="Georgia" w:hAnsi="Times New Roman"/>
                <w:sz w:val="28"/>
                <w:szCs w:val="28"/>
              </w:rPr>
              <w:t xml:space="preserve">ИСТОЧНИКИ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внутреннего финансирования дефицита бюджета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541693" w:rsidRDefault="00541693" w:rsidP="005416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56D">
              <w:rPr>
                <w:rFonts w:ascii="Times New Roman" w:eastAsia="Georgia" w:hAnsi="Times New Roman"/>
                <w:sz w:val="28"/>
                <w:szCs w:val="28"/>
              </w:rPr>
              <w:t xml:space="preserve">бюджетов </w:t>
            </w:r>
            <w:r w:rsidRPr="00F5556D">
              <w:rPr>
                <w:rFonts w:ascii="Times New Roman" w:hAnsi="Times New Roman"/>
                <w:sz w:val="28"/>
                <w:szCs w:val="28"/>
              </w:rPr>
              <w:t>на 2022 год и плановый период 2023 и 2024 годов</w:t>
            </w:r>
          </w:p>
          <w:p w:rsidR="00541693" w:rsidRDefault="00541693" w:rsidP="00836B1E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7123C" w:rsidRPr="00B36395" w:rsidRDefault="0087123C" w:rsidP="00541693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19"/>
        <w:gridCol w:w="1704"/>
        <w:gridCol w:w="2128"/>
        <w:gridCol w:w="1419"/>
        <w:gridCol w:w="1418"/>
        <w:gridCol w:w="1551"/>
      </w:tblGrid>
      <w:tr w:rsidR="00541693" w:rsidRPr="00EA568D" w:rsidTr="000F5D0B">
        <w:trPr>
          <w:cantSplit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64934" w:rsidRDefault="00764934" w:rsidP="007649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764934" w:rsidRDefault="00764934" w:rsidP="007649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bookmarkStart w:id="0" w:name="_GoBack"/>
            <w:bookmarkEnd w:id="0"/>
          </w:p>
          <w:p w:rsidR="00541693" w:rsidRPr="00EA568D" w:rsidRDefault="00764934" w:rsidP="00764934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                </w:t>
            </w:r>
            <w:r w:rsidR="00541693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(тыс. рублей)</w:t>
            </w:r>
          </w:p>
        </w:tc>
      </w:tr>
      <w:tr w:rsidR="00541693" w:rsidRPr="00EA568D" w:rsidTr="000F5D0B">
        <w:trPr>
          <w:cantSplit/>
          <w:trHeight w:val="276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кода группы,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од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группы</w:t>
            </w:r>
            <w:proofErr w:type="gramEnd"/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, статьи, подвида,</w:t>
            </w:r>
          </w:p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аналитической группы вида</w:t>
            </w:r>
          </w:p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источников фина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сирования</w:t>
            </w:r>
          </w:p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дефицитов бюдж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</w:tr>
    </w:tbl>
    <w:p w:rsidR="00541693" w:rsidRPr="00EA568D" w:rsidRDefault="00541693" w:rsidP="0054169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418"/>
        <w:gridCol w:w="1417"/>
        <w:gridCol w:w="1559"/>
      </w:tblGrid>
      <w:tr w:rsidR="00541693" w:rsidRPr="00EA568D" w:rsidTr="000F5D0B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Источники вну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реннего финанс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рования дефицитов бюджетов,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3C3E0A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3E0A">
              <w:rPr>
                <w:rFonts w:ascii="Times New Roman" w:eastAsia="Georgia" w:hAnsi="Times New Roman" w:cs="Times New Roman"/>
                <w:sz w:val="24"/>
                <w:szCs w:val="24"/>
              </w:rPr>
              <w:t>484 375,4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Default="00E934D0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1 045 000,0</w:t>
            </w:r>
          </w:p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2048FB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-265 00</w:t>
            </w:r>
            <w:r w:rsidR="00541693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5EC9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EC9" w:rsidRPr="00EA568D" w:rsidRDefault="00ED5EC9" w:rsidP="0002223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E5201C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Разница между привлечен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ными и погашенными м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ни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 обр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зованием в валюте Российской </w:t>
            </w:r>
            <w:proofErr w:type="gramStart"/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Феде-рации</w:t>
            </w:r>
            <w:proofErr w:type="gramEnd"/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бюджет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ными креди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тами, пред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ставленными мес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ному бюджету др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гими бюджетами бюджетной </w:t>
            </w:r>
            <w:proofErr w:type="spellStart"/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си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-темы Российской Федера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ED5EC9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5EC9" w:rsidRPr="00EA568D" w:rsidRDefault="003C123F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265 000,0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526CEE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-265 000,0</w:t>
            </w:r>
          </w:p>
        </w:tc>
      </w:tr>
      <w:tr w:rsidR="00ED5EC9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EC9" w:rsidRPr="00EA568D" w:rsidRDefault="00ED5EC9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ED5EC9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ED5EC9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5EC9" w:rsidRPr="00EA568D" w:rsidRDefault="00ED5EC9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ED5EC9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Изменение оста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ков средств на сч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3C3E0A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3E0A">
              <w:rPr>
                <w:rFonts w:ascii="Times New Roman" w:eastAsia="Georgia" w:hAnsi="Times New Roman" w:cs="Times New Roman"/>
                <w:sz w:val="24"/>
                <w:szCs w:val="24"/>
              </w:rPr>
              <w:t>484 375,4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2048FB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780 000,0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541693" w:rsidRDefault="00541693" w:rsidP="00814B3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B61C2D" w:rsidRDefault="00B61C2D" w:rsidP="00814B3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814B3B" w:rsidRPr="00814B3B" w:rsidRDefault="00814B3B" w:rsidP="00EA1246">
      <w:pPr>
        <w:spacing w:after="0" w:line="240" w:lineRule="auto"/>
        <w:ind w:firstLine="709"/>
        <w:rPr>
          <w:rFonts w:ascii="Times New Roman" w:eastAsia="Georgia" w:hAnsi="Times New Roman" w:cs="Times New Roman"/>
          <w:sz w:val="24"/>
          <w:szCs w:val="32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  </w:t>
      </w:r>
    </w:p>
    <w:p w:rsidR="00541693" w:rsidRDefault="00541693" w:rsidP="000F5D0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8A396D" w:rsidRPr="008E3B2F" w:rsidRDefault="008A396D" w:rsidP="00B5716C">
      <w:pPr>
        <w:spacing w:after="0" w:line="240" w:lineRule="auto"/>
        <w:ind w:hanging="142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8E3B2F" w:rsidRDefault="008A396D" w:rsidP="0045662C">
      <w:pPr>
        <w:spacing w:after="0" w:line="240" w:lineRule="auto"/>
        <w:ind w:right="-143" w:hanging="142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</w:t>
      </w:r>
      <w:r w:rsidR="0045662C">
        <w:rPr>
          <w:rFonts w:ascii="Times New Roman" w:eastAsia="Georgia" w:hAnsi="Times New Roman" w:cs="Times New Roman"/>
          <w:sz w:val="28"/>
          <w:szCs w:val="28"/>
        </w:rPr>
        <w:t xml:space="preserve">    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           А.А. </w:t>
      </w:r>
      <w:proofErr w:type="spellStart"/>
      <w:r w:rsidRPr="008E3B2F">
        <w:rPr>
          <w:rFonts w:ascii="Times New Roman" w:eastAsia="Georgia" w:hAnsi="Times New Roman" w:cs="Times New Roman"/>
          <w:sz w:val="28"/>
          <w:szCs w:val="28"/>
        </w:rPr>
        <w:t>Богодистов</w:t>
      </w:r>
      <w:proofErr w:type="spellEnd"/>
    </w:p>
    <w:sectPr w:rsidR="008A396D" w:rsidRPr="008E3B2F" w:rsidSect="00D4788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34" w:rsidRDefault="00764934" w:rsidP="008A122D">
      <w:pPr>
        <w:spacing w:after="0" w:line="240" w:lineRule="auto"/>
      </w:pPr>
      <w:r>
        <w:separator/>
      </w:r>
    </w:p>
  </w:endnote>
  <w:endnote w:type="continuationSeparator" w:id="0">
    <w:p w:rsidR="00764934" w:rsidRDefault="00764934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34" w:rsidRDefault="00764934" w:rsidP="008A122D">
      <w:pPr>
        <w:spacing w:after="0" w:line="240" w:lineRule="auto"/>
      </w:pPr>
      <w:r>
        <w:separator/>
      </w:r>
    </w:p>
  </w:footnote>
  <w:footnote w:type="continuationSeparator" w:id="0">
    <w:p w:rsidR="00764934" w:rsidRDefault="00764934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9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4934" w:rsidRPr="002348C2" w:rsidRDefault="0076493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4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61F8">
          <w:rPr>
            <w:rFonts w:ascii="Times New Roman" w:hAnsi="Times New Roman" w:cs="Times New Roman"/>
            <w:noProof/>
            <w:sz w:val="28"/>
            <w:szCs w:val="28"/>
          </w:rPr>
          <w:t>153</w: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4934" w:rsidRDefault="0076493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4369"/>
    <w:rsid w:val="00006C47"/>
    <w:rsid w:val="00022235"/>
    <w:rsid w:val="00030F60"/>
    <w:rsid w:val="00031FDF"/>
    <w:rsid w:val="0004554A"/>
    <w:rsid w:val="000514D5"/>
    <w:rsid w:val="00064859"/>
    <w:rsid w:val="000675B7"/>
    <w:rsid w:val="00071414"/>
    <w:rsid w:val="00071D16"/>
    <w:rsid w:val="00093AB3"/>
    <w:rsid w:val="000A0AC3"/>
    <w:rsid w:val="000A35DF"/>
    <w:rsid w:val="000A5FF5"/>
    <w:rsid w:val="000F5D0B"/>
    <w:rsid w:val="00111560"/>
    <w:rsid w:val="001170FD"/>
    <w:rsid w:val="001222C0"/>
    <w:rsid w:val="001251A1"/>
    <w:rsid w:val="00130908"/>
    <w:rsid w:val="00132355"/>
    <w:rsid w:val="001407F4"/>
    <w:rsid w:val="00153F80"/>
    <w:rsid w:val="00171654"/>
    <w:rsid w:val="00176B71"/>
    <w:rsid w:val="00190BEA"/>
    <w:rsid w:val="001926C6"/>
    <w:rsid w:val="001B0B35"/>
    <w:rsid w:val="001B13C5"/>
    <w:rsid w:val="001B1E1B"/>
    <w:rsid w:val="001B28B1"/>
    <w:rsid w:val="001C2C73"/>
    <w:rsid w:val="001D15AD"/>
    <w:rsid w:val="001D1F1C"/>
    <w:rsid w:val="001D20BB"/>
    <w:rsid w:val="001D6F89"/>
    <w:rsid w:val="002048FB"/>
    <w:rsid w:val="002109EA"/>
    <w:rsid w:val="002117B8"/>
    <w:rsid w:val="00217CC4"/>
    <w:rsid w:val="00224005"/>
    <w:rsid w:val="002339EA"/>
    <w:rsid w:val="00233EB1"/>
    <w:rsid w:val="002348C2"/>
    <w:rsid w:val="00236410"/>
    <w:rsid w:val="00236487"/>
    <w:rsid w:val="00266B65"/>
    <w:rsid w:val="0027548E"/>
    <w:rsid w:val="002A1B6F"/>
    <w:rsid w:val="002B2315"/>
    <w:rsid w:val="002B6577"/>
    <w:rsid w:val="002D5C0C"/>
    <w:rsid w:val="002E3BE6"/>
    <w:rsid w:val="002F23B3"/>
    <w:rsid w:val="00304106"/>
    <w:rsid w:val="00316DBF"/>
    <w:rsid w:val="003233A1"/>
    <w:rsid w:val="00334EA0"/>
    <w:rsid w:val="00336EB3"/>
    <w:rsid w:val="0034562C"/>
    <w:rsid w:val="00355106"/>
    <w:rsid w:val="003673E0"/>
    <w:rsid w:val="00373CB1"/>
    <w:rsid w:val="00394DBD"/>
    <w:rsid w:val="003A30BE"/>
    <w:rsid w:val="003A4986"/>
    <w:rsid w:val="003A5037"/>
    <w:rsid w:val="003A6E19"/>
    <w:rsid w:val="003B4879"/>
    <w:rsid w:val="003C123F"/>
    <w:rsid w:val="003C3E0A"/>
    <w:rsid w:val="003C5B15"/>
    <w:rsid w:val="003D58F2"/>
    <w:rsid w:val="003D622F"/>
    <w:rsid w:val="003E1451"/>
    <w:rsid w:val="003E1A85"/>
    <w:rsid w:val="003E601A"/>
    <w:rsid w:val="00402034"/>
    <w:rsid w:val="004303B6"/>
    <w:rsid w:val="00431FB2"/>
    <w:rsid w:val="00437674"/>
    <w:rsid w:val="004432A8"/>
    <w:rsid w:val="00450BA8"/>
    <w:rsid w:val="00455922"/>
    <w:rsid w:val="0045662C"/>
    <w:rsid w:val="004679C1"/>
    <w:rsid w:val="00470E93"/>
    <w:rsid w:val="00485673"/>
    <w:rsid w:val="00491E91"/>
    <w:rsid w:val="004A398A"/>
    <w:rsid w:val="004C1FFC"/>
    <w:rsid w:val="004C49C0"/>
    <w:rsid w:val="004D700F"/>
    <w:rsid w:val="004F6FA6"/>
    <w:rsid w:val="00500505"/>
    <w:rsid w:val="00502115"/>
    <w:rsid w:val="005202B2"/>
    <w:rsid w:val="00523D11"/>
    <w:rsid w:val="00524185"/>
    <w:rsid w:val="00526CEE"/>
    <w:rsid w:val="00532B17"/>
    <w:rsid w:val="00541693"/>
    <w:rsid w:val="00546EEC"/>
    <w:rsid w:val="0055047A"/>
    <w:rsid w:val="00566FD3"/>
    <w:rsid w:val="00576430"/>
    <w:rsid w:val="00580533"/>
    <w:rsid w:val="005806A5"/>
    <w:rsid w:val="005A3D44"/>
    <w:rsid w:val="005B3995"/>
    <w:rsid w:val="005B62B9"/>
    <w:rsid w:val="005D37E9"/>
    <w:rsid w:val="005D5120"/>
    <w:rsid w:val="005E539C"/>
    <w:rsid w:val="005E68B7"/>
    <w:rsid w:val="00613D4A"/>
    <w:rsid w:val="00621251"/>
    <w:rsid w:val="0062623C"/>
    <w:rsid w:val="00635B8D"/>
    <w:rsid w:val="0064383C"/>
    <w:rsid w:val="00654468"/>
    <w:rsid w:val="006550DA"/>
    <w:rsid w:val="006557C2"/>
    <w:rsid w:val="006664BA"/>
    <w:rsid w:val="00667372"/>
    <w:rsid w:val="0068076F"/>
    <w:rsid w:val="00685EFF"/>
    <w:rsid w:val="006A1D82"/>
    <w:rsid w:val="006D0223"/>
    <w:rsid w:val="006D2365"/>
    <w:rsid w:val="006E1D8B"/>
    <w:rsid w:val="00700679"/>
    <w:rsid w:val="00706714"/>
    <w:rsid w:val="007313B0"/>
    <w:rsid w:val="00740D6D"/>
    <w:rsid w:val="00741DA4"/>
    <w:rsid w:val="00753310"/>
    <w:rsid w:val="00764934"/>
    <w:rsid w:val="00775E18"/>
    <w:rsid w:val="007961F8"/>
    <w:rsid w:val="007A6747"/>
    <w:rsid w:val="007B3F0D"/>
    <w:rsid w:val="007B5DCE"/>
    <w:rsid w:val="007B7FBA"/>
    <w:rsid w:val="007C4A0E"/>
    <w:rsid w:val="007D06E3"/>
    <w:rsid w:val="007F0633"/>
    <w:rsid w:val="00811008"/>
    <w:rsid w:val="00811968"/>
    <w:rsid w:val="00814B3B"/>
    <w:rsid w:val="00815443"/>
    <w:rsid w:val="008215B6"/>
    <w:rsid w:val="008305B6"/>
    <w:rsid w:val="00836B1E"/>
    <w:rsid w:val="00851013"/>
    <w:rsid w:val="00855B49"/>
    <w:rsid w:val="008622F2"/>
    <w:rsid w:val="00866A0E"/>
    <w:rsid w:val="0087123C"/>
    <w:rsid w:val="0088267C"/>
    <w:rsid w:val="008909F0"/>
    <w:rsid w:val="00894110"/>
    <w:rsid w:val="00894BB4"/>
    <w:rsid w:val="008967BE"/>
    <w:rsid w:val="008972EC"/>
    <w:rsid w:val="008A122D"/>
    <w:rsid w:val="008A396D"/>
    <w:rsid w:val="008A4D11"/>
    <w:rsid w:val="008B77EA"/>
    <w:rsid w:val="008D5579"/>
    <w:rsid w:val="008E03D5"/>
    <w:rsid w:val="008E3B2F"/>
    <w:rsid w:val="008E6A5B"/>
    <w:rsid w:val="00916B83"/>
    <w:rsid w:val="00922AFF"/>
    <w:rsid w:val="009234F8"/>
    <w:rsid w:val="0092692D"/>
    <w:rsid w:val="00930BE2"/>
    <w:rsid w:val="009338B5"/>
    <w:rsid w:val="00951B66"/>
    <w:rsid w:val="00952D24"/>
    <w:rsid w:val="009836FE"/>
    <w:rsid w:val="00985850"/>
    <w:rsid w:val="0098705E"/>
    <w:rsid w:val="009A0A6A"/>
    <w:rsid w:val="009A6014"/>
    <w:rsid w:val="009A7142"/>
    <w:rsid w:val="009A7A38"/>
    <w:rsid w:val="009C165B"/>
    <w:rsid w:val="009C69B4"/>
    <w:rsid w:val="009D2F9A"/>
    <w:rsid w:val="009E1924"/>
    <w:rsid w:val="00A0647E"/>
    <w:rsid w:val="00A132F4"/>
    <w:rsid w:val="00A21DC5"/>
    <w:rsid w:val="00A4273A"/>
    <w:rsid w:val="00A5638B"/>
    <w:rsid w:val="00A60C99"/>
    <w:rsid w:val="00A84258"/>
    <w:rsid w:val="00A85B50"/>
    <w:rsid w:val="00A97371"/>
    <w:rsid w:val="00A97415"/>
    <w:rsid w:val="00AA0DDD"/>
    <w:rsid w:val="00AA5FDF"/>
    <w:rsid w:val="00AA6BE8"/>
    <w:rsid w:val="00AC1816"/>
    <w:rsid w:val="00AD1E67"/>
    <w:rsid w:val="00AE445B"/>
    <w:rsid w:val="00AF18E5"/>
    <w:rsid w:val="00AF1932"/>
    <w:rsid w:val="00AF7128"/>
    <w:rsid w:val="00B027C9"/>
    <w:rsid w:val="00B05C89"/>
    <w:rsid w:val="00B14C0E"/>
    <w:rsid w:val="00B277FC"/>
    <w:rsid w:val="00B36395"/>
    <w:rsid w:val="00B40242"/>
    <w:rsid w:val="00B45D60"/>
    <w:rsid w:val="00B504A1"/>
    <w:rsid w:val="00B54BDB"/>
    <w:rsid w:val="00B5716C"/>
    <w:rsid w:val="00B61C2D"/>
    <w:rsid w:val="00B80393"/>
    <w:rsid w:val="00B927FD"/>
    <w:rsid w:val="00B932B2"/>
    <w:rsid w:val="00B96563"/>
    <w:rsid w:val="00BA11F1"/>
    <w:rsid w:val="00BA1DB0"/>
    <w:rsid w:val="00BA50D1"/>
    <w:rsid w:val="00BA7A54"/>
    <w:rsid w:val="00BB0026"/>
    <w:rsid w:val="00BB0970"/>
    <w:rsid w:val="00BB523F"/>
    <w:rsid w:val="00BC1032"/>
    <w:rsid w:val="00BC1D90"/>
    <w:rsid w:val="00BD2770"/>
    <w:rsid w:val="00BF373C"/>
    <w:rsid w:val="00BF4AD8"/>
    <w:rsid w:val="00C01EDD"/>
    <w:rsid w:val="00C0793C"/>
    <w:rsid w:val="00C229F7"/>
    <w:rsid w:val="00C23834"/>
    <w:rsid w:val="00C506D5"/>
    <w:rsid w:val="00C575BC"/>
    <w:rsid w:val="00C60505"/>
    <w:rsid w:val="00C60E7B"/>
    <w:rsid w:val="00C62642"/>
    <w:rsid w:val="00C67F82"/>
    <w:rsid w:val="00C73D56"/>
    <w:rsid w:val="00C83305"/>
    <w:rsid w:val="00C971B8"/>
    <w:rsid w:val="00CA5B58"/>
    <w:rsid w:val="00CA626D"/>
    <w:rsid w:val="00CA6AB1"/>
    <w:rsid w:val="00CB3F30"/>
    <w:rsid w:val="00CD497D"/>
    <w:rsid w:val="00CD7506"/>
    <w:rsid w:val="00CD7E90"/>
    <w:rsid w:val="00CE37B8"/>
    <w:rsid w:val="00D00077"/>
    <w:rsid w:val="00D011C3"/>
    <w:rsid w:val="00D03CFF"/>
    <w:rsid w:val="00D04F5D"/>
    <w:rsid w:val="00D14EF8"/>
    <w:rsid w:val="00D27040"/>
    <w:rsid w:val="00D32517"/>
    <w:rsid w:val="00D4788F"/>
    <w:rsid w:val="00D562EE"/>
    <w:rsid w:val="00D670B9"/>
    <w:rsid w:val="00D72FBE"/>
    <w:rsid w:val="00D8684E"/>
    <w:rsid w:val="00D94486"/>
    <w:rsid w:val="00DC3FAB"/>
    <w:rsid w:val="00DD3A2F"/>
    <w:rsid w:val="00DE1E6A"/>
    <w:rsid w:val="00E023D6"/>
    <w:rsid w:val="00E04F1E"/>
    <w:rsid w:val="00E231AF"/>
    <w:rsid w:val="00E234CC"/>
    <w:rsid w:val="00E27F95"/>
    <w:rsid w:val="00E32270"/>
    <w:rsid w:val="00E4634D"/>
    <w:rsid w:val="00E50815"/>
    <w:rsid w:val="00E5201C"/>
    <w:rsid w:val="00E6471E"/>
    <w:rsid w:val="00E70D95"/>
    <w:rsid w:val="00E710FF"/>
    <w:rsid w:val="00E770FA"/>
    <w:rsid w:val="00E934D0"/>
    <w:rsid w:val="00EA1246"/>
    <w:rsid w:val="00EA568D"/>
    <w:rsid w:val="00EA6DE9"/>
    <w:rsid w:val="00EB3488"/>
    <w:rsid w:val="00ED0AC0"/>
    <w:rsid w:val="00ED0F3B"/>
    <w:rsid w:val="00ED42D7"/>
    <w:rsid w:val="00ED4473"/>
    <w:rsid w:val="00ED5EC9"/>
    <w:rsid w:val="00F06B98"/>
    <w:rsid w:val="00F07CE9"/>
    <w:rsid w:val="00F12E64"/>
    <w:rsid w:val="00F576C7"/>
    <w:rsid w:val="00F627E4"/>
    <w:rsid w:val="00F63EFB"/>
    <w:rsid w:val="00F6771B"/>
    <w:rsid w:val="00F74D65"/>
    <w:rsid w:val="00F81573"/>
    <w:rsid w:val="00F81A4C"/>
    <w:rsid w:val="00F86009"/>
    <w:rsid w:val="00F87170"/>
    <w:rsid w:val="00F907A6"/>
    <w:rsid w:val="00F9351D"/>
    <w:rsid w:val="00FA032E"/>
    <w:rsid w:val="00FA3E6D"/>
    <w:rsid w:val="00FA4698"/>
    <w:rsid w:val="00FB60E9"/>
    <w:rsid w:val="00FC3269"/>
    <w:rsid w:val="00FC4D68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2692D"/>
  </w:style>
  <w:style w:type="numbering" w:customStyle="1" w:styleId="140">
    <w:name w:val="Нет списка14"/>
    <w:next w:val="a2"/>
    <w:uiPriority w:val="99"/>
    <w:semiHidden/>
    <w:unhideWhenUsed/>
    <w:rsid w:val="00BD2770"/>
  </w:style>
  <w:style w:type="numbering" w:customStyle="1" w:styleId="15">
    <w:name w:val="Нет списка15"/>
    <w:next w:val="a2"/>
    <w:uiPriority w:val="99"/>
    <w:semiHidden/>
    <w:unhideWhenUsed/>
    <w:rsid w:val="00BD2770"/>
  </w:style>
  <w:style w:type="numbering" w:customStyle="1" w:styleId="16">
    <w:name w:val="Нет списка16"/>
    <w:next w:val="a2"/>
    <w:uiPriority w:val="99"/>
    <w:semiHidden/>
    <w:unhideWhenUsed/>
    <w:rsid w:val="000A35DF"/>
  </w:style>
  <w:style w:type="numbering" w:customStyle="1" w:styleId="17">
    <w:name w:val="Нет списка17"/>
    <w:next w:val="a2"/>
    <w:uiPriority w:val="99"/>
    <w:semiHidden/>
    <w:unhideWhenUsed/>
    <w:rsid w:val="00F81A4C"/>
  </w:style>
  <w:style w:type="numbering" w:customStyle="1" w:styleId="18">
    <w:name w:val="Нет списка18"/>
    <w:next w:val="a2"/>
    <w:uiPriority w:val="99"/>
    <w:semiHidden/>
    <w:unhideWhenUsed/>
    <w:rsid w:val="003A6E19"/>
  </w:style>
  <w:style w:type="numbering" w:customStyle="1" w:styleId="19">
    <w:name w:val="Нет списка19"/>
    <w:next w:val="a2"/>
    <w:uiPriority w:val="99"/>
    <w:semiHidden/>
    <w:unhideWhenUsed/>
    <w:rsid w:val="00ED0F3B"/>
  </w:style>
  <w:style w:type="numbering" w:customStyle="1" w:styleId="200">
    <w:name w:val="Нет списка20"/>
    <w:next w:val="a2"/>
    <w:uiPriority w:val="99"/>
    <w:semiHidden/>
    <w:unhideWhenUsed/>
    <w:rsid w:val="00236410"/>
  </w:style>
  <w:style w:type="numbering" w:customStyle="1" w:styleId="21">
    <w:name w:val="Нет списка21"/>
    <w:next w:val="a2"/>
    <w:uiPriority w:val="99"/>
    <w:semiHidden/>
    <w:unhideWhenUsed/>
    <w:rsid w:val="0045662C"/>
  </w:style>
  <w:style w:type="numbering" w:customStyle="1" w:styleId="22">
    <w:name w:val="Нет списка22"/>
    <w:next w:val="a2"/>
    <w:uiPriority w:val="99"/>
    <w:semiHidden/>
    <w:unhideWhenUsed/>
    <w:rsid w:val="00030F60"/>
  </w:style>
  <w:style w:type="paragraph" w:customStyle="1" w:styleId="xl94">
    <w:name w:val="xl94"/>
    <w:basedOn w:val="a"/>
    <w:rsid w:val="00030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0F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AD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851013"/>
  </w:style>
  <w:style w:type="numbering" w:customStyle="1" w:styleId="24">
    <w:name w:val="Нет списка24"/>
    <w:next w:val="a2"/>
    <w:uiPriority w:val="99"/>
    <w:semiHidden/>
    <w:unhideWhenUsed/>
    <w:rsid w:val="00916B83"/>
  </w:style>
  <w:style w:type="numbering" w:customStyle="1" w:styleId="25">
    <w:name w:val="Нет списка25"/>
    <w:next w:val="a2"/>
    <w:uiPriority w:val="99"/>
    <w:semiHidden/>
    <w:unhideWhenUsed/>
    <w:rsid w:val="00224005"/>
  </w:style>
  <w:style w:type="paragraph" w:customStyle="1" w:styleId="xl101">
    <w:name w:val="xl101"/>
    <w:basedOn w:val="a"/>
    <w:rsid w:val="00224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24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24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24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24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24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24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24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24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2400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2240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240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6"/>
    <w:next w:val="a2"/>
    <w:uiPriority w:val="99"/>
    <w:semiHidden/>
    <w:unhideWhenUsed/>
    <w:rsid w:val="00224005"/>
  </w:style>
  <w:style w:type="numbering" w:customStyle="1" w:styleId="27">
    <w:name w:val="Нет списка27"/>
    <w:next w:val="a2"/>
    <w:uiPriority w:val="99"/>
    <w:semiHidden/>
    <w:unhideWhenUsed/>
    <w:rsid w:val="00BC1032"/>
  </w:style>
  <w:style w:type="numbering" w:customStyle="1" w:styleId="28">
    <w:name w:val="Нет списка28"/>
    <w:next w:val="a2"/>
    <w:uiPriority w:val="99"/>
    <w:semiHidden/>
    <w:unhideWhenUsed/>
    <w:rsid w:val="00FA4698"/>
  </w:style>
  <w:style w:type="numbering" w:customStyle="1" w:styleId="29">
    <w:name w:val="Нет списка29"/>
    <w:next w:val="a2"/>
    <w:uiPriority w:val="99"/>
    <w:semiHidden/>
    <w:unhideWhenUsed/>
    <w:rsid w:val="005D37E9"/>
  </w:style>
  <w:style w:type="numbering" w:customStyle="1" w:styleId="30">
    <w:name w:val="Нет списка30"/>
    <w:next w:val="a2"/>
    <w:uiPriority w:val="99"/>
    <w:semiHidden/>
    <w:unhideWhenUsed/>
    <w:rsid w:val="00F07CE9"/>
  </w:style>
  <w:style w:type="numbering" w:customStyle="1" w:styleId="31">
    <w:name w:val="Нет списка31"/>
    <w:next w:val="a2"/>
    <w:uiPriority w:val="99"/>
    <w:semiHidden/>
    <w:unhideWhenUsed/>
    <w:rsid w:val="00B932B2"/>
  </w:style>
  <w:style w:type="numbering" w:customStyle="1" w:styleId="32">
    <w:name w:val="Нет списка32"/>
    <w:next w:val="a2"/>
    <w:uiPriority w:val="99"/>
    <w:semiHidden/>
    <w:unhideWhenUsed/>
    <w:rsid w:val="006557C2"/>
  </w:style>
  <w:style w:type="numbering" w:customStyle="1" w:styleId="33">
    <w:name w:val="Нет списка33"/>
    <w:next w:val="a2"/>
    <w:uiPriority w:val="99"/>
    <w:semiHidden/>
    <w:unhideWhenUsed/>
    <w:rsid w:val="00ED42D7"/>
  </w:style>
  <w:style w:type="numbering" w:customStyle="1" w:styleId="34">
    <w:name w:val="Нет списка34"/>
    <w:next w:val="a2"/>
    <w:uiPriority w:val="99"/>
    <w:semiHidden/>
    <w:unhideWhenUsed/>
    <w:rsid w:val="00502115"/>
  </w:style>
  <w:style w:type="numbering" w:customStyle="1" w:styleId="35">
    <w:name w:val="Нет списка35"/>
    <w:next w:val="a2"/>
    <w:uiPriority w:val="99"/>
    <w:semiHidden/>
    <w:unhideWhenUsed/>
    <w:rsid w:val="003C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2692D"/>
  </w:style>
  <w:style w:type="numbering" w:customStyle="1" w:styleId="140">
    <w:name w:val="Нет списка14"/>
    <w:next w:val="a2"/>
    <w:uiPriority w:val="99"/>
    <w:semiHidden/>
    <w:unhideWhenUsed/>
    <w:rsid w:val="00BD2770"/>
  </w:style>
  <w:style w:type="numbering" w:customStyle="1" w:styleId="15">
    <w:name w:val="Нет списка15"/>
    <w:next w:val="a2"/>
    <w:uiPriority w:val="99"/>
    <w:semiHidden/>
    <w:unhideWhenUsed/>
    <w:rsid w:val="00BD2770"/>
  </w:style>
  <w:style w:type="numbering" w:customStyle="1" w:styleId="16">
    <w:name w:val="Нет списка16"/>
    <w:next w:val="a2"/>
    <w:uiPriority w:val="99"/>
    <w:semiHidden/>
    <w:unhideWhenUsed/>
    <w:rsid w:val="000A35DF"/>
  </w:style>
  <w:style w:type="numbering" w:customStyle="1" w:styleId="17">
    <w:name w:val="Нет списка17"/>
    <w:next w:val="a2"/>
    <w:uiPriority w:val="99"/>
    <w:semiHidden/>
    <w:unhideWhenUsed/>
    <w:rsid w:val="00F81A4C"/>
  </w:style>
  <w:style w:type="numbering" w:customStyle="1" w:styleId="18">
    <w:name w:val="Нет списка18"/>
    <w:next w:val="a2"/>
    <w:uiPriority w:val="99"/>
    <w:semiHidden/>
    <w:unhideWhenUsed/>
    <w:rsid w:val="003A6E19"/>
  </w:style>
  <w:style w:type="numbering" w:customStyle="1" w:styleId="19">
    <w:name w:val="Нет списка19"/>
    <w:next w:val="a2"/>
    <w:uiPriority w:val="99"/>
    <w:semiHidden/>
    <w:unhideWhenUsed/>
    <w:rsid w:val="00ED0F3B"/>
  </w:style>
  <w:style w:type="numbering" w:customStyle="1" w:styleId="200">
    <w:name w:val="Нет списка20"/>
    <w:next w:val="a2"/>
    <w:uiPriority w:val="99"/>
    <w:semiHidden/>
    <w:unhideWhenUsed/>
    <w:rsid w:val="00236410"/>
  </w:style>
  <w:style w:type="numbering" w:customStyle="1" w:styleId="21">
    <w:name w:val="Нет списка21"/>
    <w:next w:val="a2"/>
    <w:uiPriority w:val="99"/>
    <w:semiHidden/>
    <w:unhideWhenUsed/>
    <w:rsid w:val="0045662C"/>
  </w:style>
  <w:style w:type="numbering" w:customStyle="1" w:styleId="22">
    <w:name w:val="Нет списка22"/>
    <w:next w:val="a2"/>
    <w:uiPriority w:val="99"/>
    <w:semiHidden/>
    <w:unhideWhenUsed/>
    <w:rsid w:val="00030F60"/>
  </w:style>
  <w:style w:type="paragraph" w:customStyle="1" w:styleId="xl94">
    <w:name w:val="xl94"/>
    <w:basedOn w:val="a"/>
    <w:rsid w:val="00030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0F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AD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851013"/>
  </w:style>
  <w:style w:type="numbering" w:customStyle="1" w:styleId="24">
    <w:name w:val="Нет списка24"/>
    <w:next w:val="a2"/>
    <w:uiPriority w:val="99"/>
    <w:semiHidden/>
    <w:unhideWhenUsed/>
    <w:rsid w:val="00916B83"/>
  </w:style>
  <w:style w:type="numbering" w:customStyle="1" w:styleId="25">
    <w:name w:val="Нет списка25"/>
    <w:next w:val="a2"/>
    <w:uiPriority w:val="99"/>
    <w:semiHidden/>
    <w:unhideWhenUsed/>
    <w:rsid w:val="00224005"/>
  </w:style>
  <w:style w:type="paragraph" w:customStyle="1" w:styleId="xl101">
    <w:name w:val="xl101"/>
    <w:basedOn w:val="a"/>
    <w:rsid w:val="00224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24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24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24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24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24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24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24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24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2400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2240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240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6"/>
    <w:next w:val="a2"/>
    <w:uiPriority w:val="99"/>
    <w:semiHidden/>
    <w:unhideWhenUsed/>
    <w:rsid w:val="00224005"/>
  </w:style>
  <w:style w:type="numbering" w:customStyle="1" w:styleId="27">
    <w:name w:val="Нет списка27"/>
    <w:next w:val="a2"/>
    <w:uiPriority w:val="99"/>
    <w:semiHidden/>
    <w:unhideWhenUsed/>
    <w:rsid w:val="00BC1032"/>
  </w:style>
  <w:style w:type="numbering" w:customStyle="1" w:styleId="28">
    <w:name w:val="Нет списка28"/>
    <w:next w:val="a2"/>
    <w:uiPriority w:val="99"/>
    <w:semiHidden/>
    <w:unhideWhenUsed/>
    <w:rsid w:val="00FA4698"/>
  </w:style>
  <w:style w:type="numbering" w:customStyle="1" w:styleId="29">
    <w:name w:val="Нет списка29"/>
    <w:next w:val="a2"/>
    <w:uiPriority w:val="99"/>
    <w:semiHidden/>
    <w:unhideWhenUsed/>
    <w:rsid w:val="005D37E9"/>
  </w:style>
  <w:style w:type="numbering" w:customStyle="1" w:styleId="30">
    <w:name w:val="Нет списка30"/>
    <w:next w:val="a2"/>
    <w:uiPriority w:val="99"/>
    <w:semiHidden/>
    <w:unhideWhenUsed/>
    <w:rsid w:val="00F07CE9"/>
  </w:style>
  <w:style w:type="numbering" w:customStyle="1" w:styleId="31">
    <w:name w:val="Нет списка31"/>
    <w:next w:val="a2"/>
    <w:uiPriority w:val="99"/>
    <w:semiHidden/>
    <w:unhideWhenUsed/>
    <w:rsid w:val="00B932B2"/>
  </w:style>
  <w:style w:type="numbering" w:customStyle="1" w:styleId="32">
    <w:name w:val="Нет списка32"/>
    <w:next w:val="a2"/>
    <w:uiPriority w:val="99"/>
    <w:semiHidden/>
    <w:unhideWhenUsed/>
    <w:rsid w:val="006557C2"/>
  </w:style>
  <w:style w:type="numbering" w:customStyle="1" w:styleId="33">
    <w:name w:val="Нет списка33"/>
    <w:next w:val="a2"/>
    <w:uiPriority w:val="99"/>
    <w:semiHidden/>
    <w:unhideWhenUsed/>
    <w:rsid w:val="00ED42D7"/>
  </w:style>
  <w:style w:type="numbering" w:customStyle="1" w:styleId="34">
    <w:name w:val="Нет списка34"/>
    <w:next w:val="a2"/>
    <w:uiPriority w:val="99"/>
    <w:semiHidden/>
    <w:unhideWhenUsed/>
    <w:rsid w:val="00502115"/>
  </w:style>
  <w:style w:type="numbering" w:customStyle="1" w:styleId="35">
    <w:name w:val="Нет списка35"/>
    <w:next w:val="a2"/>
    <w:uiPriority w:val="99"/>
    <w:semiHidden/>
    <w:unhideWhenUsed/>
    <w:rsid w:val="003C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endzhik.org/duma_municipality/standing_committees_and_meeting_schedule/detail.php?ELEMENT_ID=11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A5D8-0A4F-4633-AC9E-857C80D2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157</Pages>
  <Words>26976</Words>
  <Characters>153768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Елена Алексеева</cp:lastModifiedBy>
  <cp:revision>28</cp:revision>
  <cp:lastPrinted>2022-12-16T10:59:00Z</cp:lastPrinted>
  <dcterms:created xsi:type="dcterms:W3CDTF">2022-11-19T10:37:00Z</dcterms:created>
  <dcterms:modified xsi:type="dcterms:W3CDTF">2022-12-16T11:00:00Z</dcterms:modified>
</cp:coreProperties>
</file>