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9308C1" w:rsidRDefault="009308C1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9308C1" w:rsidRDefault="009308C1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9308C1" w:rsidRDefault="009308C1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7622DD">
        <w:rPr>
          <w:rFonts w:ascii="Times New Roman" w:hAnsi="Times New Roman" w:cs="Times New Roman"/>
          <w:sz w:val="28"/>
          <w:szCs w:val="28"/>
        </w:rPr>
        <w:t xml:space="preserve"> «</w:t>
      </w:r>
      <w:r w:rsidR="007622DD" w:rsidRPr="007622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622DD" w:rsidRPr="007622DD">
        <w:rPr>
          <w:rFonts w:ascii="Times New Roman" w:hAnsi="Times New Roman" w:cs="Times New Roman"/>
          <w:sz w:val="28"/>
          <w:szCs w:val="28"/>
        </w:rPr>
        <w:t>Методики мониторинга восприятия уровня коррупции</w:t>
      </w:r>
      <w:proofErr w:type="gramEnd"/>
      <w:r w:rsidR="007622DD" w:rsidRPr="007622DD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</w:t>
      </w:r>
      <w:r w:rsidR="007622DD" w:rsidRPr="007622DD">
        <w:rPr>
          <w:rFonts w:ascii="Times New Roman" w:hAnsi="Times New Roman" w:cs="Times New Roman"/>
          <w:sz w:val="28"/>
          <w:szCs w:val="28"/>
        </w:rPr>
        <w:t>н</w:t>
      </w:r>
      <w:r w:rsidR="007622DD" w:rsidRPr="007622DD">
        <w:rPr>
          <w:rFonts w:ascii="Times New Roman" w:hAnsi="Times New Roman" w:cs="Times New Roman"/>
          <w:sz w:val="28"/>
          <w:szCs w:val="28"/>
        </w:rPr>
        <w:t>джик</w:t>
      </w:r>
      <w:r w:rsidR="007622DD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201</w:t>
      </w:r>
      <w:r w:rsidR="00703540">
        <w:rPr>
          <w:rFonts w:ascii="Times New Roman" w:hAnsi="Times New Roman" w:cs="Times New Roman"/>
          <w:sz w:val="28"/>
          <w:szCs w:val="28"/>
        </w:rPr>
        <w:t>5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результаты проведенной антикоррупционной экспертизы в 201</w:t>
      </w:r>
      <w:r w:rsidR="00703540">
        <w:rPr>
          <w:rFonts w:ascii="Times New Roman" w:hAnsi="Times New Roman" w:cs="Times New Roman"/>
          <w:sz w:val="28"/>
          <w:szCs w:val="28"/>
        </w:rPr>
        <w:t>5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CC66F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C66F7">
        <w:rPr>
          <w:rFonts w:ascii="Times New Roman" w:hAnsi="Times New Roman" w:cs="Times New Roman"/>
          <w:sz w:val="28"/>
          <w:szCs w:val="28"/>
        </w:rPr>
        <w:br/>
      </w:r>
      <w:r w:rsidR="00411F41">
        <w:rPr>
          <w:rFonts w:ascii="Times New Roman" w:hAnsi="Times New Roman" w:cs="Times New Roman"/>
          <w:sz w:val="28"/>
          <w:szCs w:val="28"/>
        </w:rPr>
        <w:t>от</w:t>
      </w:r>
      <w:r w:rsidR="00CC66F7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</w:t>
      </w:r>
      <w:r w:rsidRPr="00C017E2">
        <w:rPr>
          <w:rFonts w:ascii="Times New Roman" w:hAnsi="Times New Roman" w:cs="Times New Roman"/>
          <w:sz w:val="28"/>
          <w:szCs w:val="28"/>
        </w:rPr>
        <w:t>ы</w:t>
      </w:r>
      <w:r w:rsidRPr="00C017E2">
        <w:rPr>
          <w:rFonts w:ascii="Times New Roman" w:hAnsi="Times New Roman" w:cs="Times New Roman"/>
          <w:sz w:val="28"/>
          <w:szCs w:val="28"/>
        </w:rPr>
        <w:t>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CB0A7E">
        <w:rPr>
          <w:rFonts w:ascii="Times New Roman" w:hAnsi="Times New Roman" w:cs="Times New Roman"/>
          <w:sz w:val="28"/>
          <w:szCs w:val="28"/>
        </w:rPr>
        <w:t>июня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7622DD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4C36D7">
        <w:rPr>
          <w:rFonts w:ascii="Times New Roman" w:hAnsi="Times New Roman" w:cs="Times New Roman"/>
          <w:sz w:val="28"/>
          <w:szCs w:val="28"/>
        </w:rPr>
        <w:t>осуществляет деятельность</w:t>
      </w:r>
      <w:r w:rsidR="00CB0A7E">
        <w:rPr>
          <w:rFonts w:ascii="Times New Roman" w:hAnsi="Times New Roman" w:cs="Times New Roman"/>
          <w:sz w:val="28"/>
          <w:szCs w:val="28"/>
        </w:rPr>
        <w:t xml:space="preserve">  муниципальное казенное учреждение «М</w:t>
      </w:r>
      <w:r w:rsidRPr="00C017E2">
        <w:rPr>
          <w:rFonts w:ascii="Times New Roman" w:hAnsi="Times New Roman" w:cs="Times New Roman"/>
          <w:sz w:val="28"/>
          <w:szCs w:val="28"/>
        </w:rPr>
        <w:t>ногофункциональный центр по предоставлению государственных 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</w:t>
      </w:r>
      <w:r w:rsidRPr="00C017E2">
        <w:rPr>
          <w:rFonts w:ascii="Times New Roman" w:hAnsi="Times New Roman" w:cs="Times New Roman"/>
          <w:sz w:val="28"/>
          <w:szCs w:val="28"/>
        </w:rPr>
        <w:t>и</w:t>
      </w:r>
      <w:r w:rsidRPr="00C017E2">
        <w:rPr>
          <w:rFonts w:ascii="Times New Roman" w:hAnsi="Times New Roman" w:cs="Times New Roman"/>
          <w:sz w:val="28"/>
          <w:szCs w:val="28"/>
        </w:rPr>
        <w:t>ципальных услуг</w:t>
      </w:r>
      <w:r w:rsidR="00CB0A7E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D60889">
        <w:rPr>
          <w:rFonts w:ascii="Times New Roman" w:hAnsi="Times New Roman" w:cs="Times New Roman"/>
          <w:sz w:val="28"/>
          <w:szCs w:val="28"/>
        </w:rPr>
        <w:t>по принципу</w:t>
      </w:r>
      <w:r w:rsidRPr="00C017E2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</w:t>
      </w:r>
      <w:r w:rsidR="006F7218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201</w:t>
      </w:r>
      <w:r w:rsidR="00DD2005">
        <w:rPr>
          <w:rFonts w:ascii="Times New Roman" w:hAnsi="Times New Roman" w:cs="Times New Roman"/>
          <w:sz w:val="28"/>
          <w:szCs w:val="28"/>
        </w:rPr>
        <w:t>5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 антикоррупционная экспертиза была проведена в отнош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7A0598">
        <w:rPr>
          <w:rFonts w:ascii="Times New Roman" w:hAnsi="Times New Roman" w:cs="Times New Roman"/>
          <w:sz w:val="28"/>
          <w:szCs w:val="28"/>
        </w:rPr>
        <w:t>293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6F7218">
        <w:rPr>
          <w:rFonts w:ascii="Times New Roman" w:hAnsi="Times New Roman" w:cs="Times New Roman"/>
          <w:sz w:val="28"/>
          <w:szCs w:val="28"/>
        </w:rPr>
        <w:t>НПА</w:t>
      </w:r>
      <w:r w:rsidRPr="00C017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2564EA">
        <w:rPr>
          <w:rFonts w:ascii="Times New Roman" w:hAnsi="Times New Roman" w:cs="Times New Roman"/>
          <w:sz w:val="28"/>
          <w:szCs w:val="28"/>
        </w:rPr>
        <w:t>11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установлены коррупци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генные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коррупциогенные факторы были устранены. </w:t>
      </w:r>
    </w:p>
    <w:p w:rsidR="00C017E2" w:rsidRP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6282D">
        <w:rPr>
          <w:rFonts w:ascii="Times New Roman" w:hAnsi="Times New Roman" w:cs="Times New Roman"/>
          <w:sz w:val="28"/>
          <w:szCs w:val="28"/>
        </w:rPr>
        <w:t>5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год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 xml:space="preserve">дан по телефону «горячей линии» </w:t>
      </w:r>
      <w:r w:rsidR="00C017E2"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</w:t>
      </w:r>
      <w:r w:rsidR="00C017E2" w:rsidRPr="00C017E2">
        <w:rPr>
          <w:rFonts w:ascii="Times New Roman" w:hAnsi="Times New Roman" w:cs="Times New Roman"/>
          <w:sz w:val="28"/>
          <w:szCs w:val="28"/>
        </w:rPr>
        <w:t>ь</w:t>
      </w:r>
      <w:r w:rsidR="00C017E2" w:rsidRPr="00C017E2">
        <w:rPr>
          <w:rFonts w:ascii="Times New Roman" w:hAnsi="Times New Roman" w:cs="Times New Roman"/>
          <w:sz w:val="28"/>
          <w:szCs w:val="28"/>
        </w:rPr>
        <w:t>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январе-</w:t>
      </w:r>
      <w:r w:rsidR="00426DB2">
        <w:rPr>
          <w:rFonts w:ascii="Times New Roman" w:hAnsi="Times New Roman" w:cs="Times New Roman"/>
          <w:sz w:val="28"/>
          <w:szCs w:val="28"/>
        </w:rPr>
        <w:t>апреле</w:t>
      </w:r>
      <w:r w:rsidR="00AF69DC">
        <w:rPr>
          <w:rFonts w:ascii="Times New Roman" w:hAnsi="Times New Roman" w:cs="Times New Roman"/>
          <w:sz w:val="28"/>
          <w:szCs w:val="28"/>
        </w:rPr>
        <w:t xml:space="preserve"> 201</w:t>
      </w:r>
      <w:r w:rsidR="0076282D">
        <w:rPr>
          <w:rFonts w:ascii="Times New Roman" w:hAnsi="Times New Roman" w:cs="Times New Roman"/>
          <w:sz w:val="28"/>
          <w:szCs w:val="28"/>
        </w:rPr>
        <w:t>6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путем анонимного анкетирования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76282D">
        <w:rPr>
          <w:rFonts w:ascii="Times New Roman" w:hAnsi="Times New Roman" w:cs="Times New Roman"/>
          <w:sz w:val="28"/>
          <w:szCs w:val="28"/>
        </w:rPr>
        <w:t>5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года. Вопросы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26DB2">
        <w:rPr>
          <w:rFonts w:ascii="Times New Roman" w:hAnsi="Times New Roman" w:cs="Times New Roman"/>
          <w:sz w:val="28"/>
          <w:szCs w:val="28"/>
        </w:rPr>
        <w:t>а</w:t>
      </w:r>
      <w:r w:rsidR="00426DB2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</w:t>
      </w:r>
      <w:r w:rsidR="0019704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</w:t>
      </w:r>
      <w:r w:rsidR="00D95B3F">
        <w:rPr>
          <w:rFonts w:ascii="Times New Roman" w:hAnsi="Times New Roman" w:cs="Times New Roman"/>
          <w:sz w:val="28"/>
          <w:szCs w:val="28"/>
        </w:rPr>
        <w:t>612</w:t>
      </w:r>
      <w:r w:rsidRPr="00C017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66F7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AD4B63">
        <w:rPr>
          <w:rFonts w:ascii="Times New Roman" w:hAnsi="Times New Roman" w:cs="Times New Roman"/>
          <w:sz w:val="28"/>
          <w:szCs w:val="28"/>
        </w:rPr>
        <w:t>.</w:t>
      </w:r>
    </w:p>
    <w:p w:rsid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DC">
        <w:rPr>
          <w:rFonts w:ascii="Times New Roman" w:hAnsi="Times New Roman" w:cs="Times New Roman"/>
          <w:sz w:val="28"/>
          <w:szCs w:val="28"/>
        </w:rPr>
        <w:t xml:space="preserve">При проведении опроса выяснилось, что большинство респондентов, сталкивавшихся </w:t>
      </w:r>
      <w:proofErr w:type="gramStart"/>
      <w:r w:rsidRPr="00AF69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9DC">
        <w:rPr>
          <w:rFonts w:ascii="Times New Roman" w:hAnsi="Times New Roman" w:cs="Times New Roman"/>
          <w:sz w:val="28"/>
          <w:szCs w:val="28"/>
        </w:rPr>
        <w:t xml:space="preserve"> взят</w:t>
      </w:r>
      <w:r w:rsidR="00CC66F7">
        <w:rPr>
          <w:rFonts w:ascii="Times New Roman" w:hAnsi="Times New Roman" w:cs="Times New Roman"/>
          <w:sz w:val="28"/>
          <w:szCs w:val="28"/>
        </w:rPr>
        <w:t>оч</w:t>
      </w:r>
      <w:r w:rsidRPr="00AF69DC">
        <w:rPr>
          <w:rFonts w:ascii="Times New Roman" w:hAnsi="Times New Roman" w:cs="Times New Roman"/>
          <w:sz w:val="28"/>
          <w:szCs w:val="28"/>
        </w:rPr>
        <w:t xml:space="preserve">ничеством, давали взятку </w:t>
      </w:r>
      <w:r w:rsidR="00CC66F7" w:rsidRPr="00AF69DC">
        <w:rPr>
          <w:rFonts w:ascii="Times New Roman" w:hAnsi="Times New Roman" w:cs="Times New Roman"/>
          <w:sz w:val="28"/>
          <w:szCs w:val="28"/>
        </w:rPr>
        <w:t>представителям правоохр</w:t>
      </w:r>
      <w:r w:rsidR="00CC66F7" w:rsidRPr="00AF69DC">
        <w:rPr>
          <w:rFonts w:ascii="Times New Roman" w:hAnsi="Times New Roman" w:cs="Times New Roman"/>
          <w:sz w:val="28"/>
          <w:szCs w:val="28"/>
        </w:rPr>
        <w:t>а</w:t>
      </w:r>
      <w:r w:rsidR="00CC66F7" w:rsidRPr="00AF69DC">
        <w:rPr>
          <w:rFonts w:ascii="Times New Roman" w:hAnsi="Times New Roman" w:cs="Times New Roman"/>
          <w:sz w:val="28"/>
          <w:szCs w:val="28"/>
        </w:rPr>
        <w:t xml:space="preserve">нительных органов </w:t>
      </w:r>
      <w:r w:rsidR="00CC66F7">
        <w:rPr>
          <w:rFonts w:ascii="Times New Roman" w:hAnsi="Times New Roman" w:cs="Times New Roman"/>
          <w:sz w:val="28"/>
          <w:szCs w:val="28"/>
        </w:rPr>
        <w:t>(4</w:t>
      </w:r>
      <w:r w:rsidR="009F0F63">
        <w:rPr>
          <w:rFonts w:ascii="Times New Roman" w:hAnsi="Times New Roman" w:cs="Times New Roman"/>
          <w:sz w:val="28"/>
          <w:szCs w:val="28"/>
        </w:rPr>
        <w:t>7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9F0F63">
        <w:rPr>
          <w:rFonts w:ascii="Times New Roman" w:hAnsi="Times New Roman" w:cs="Times New Roman"/>
          <w:sz w:val="28"/>
          <w:szCs w:val="28"/>
        </w:rPr>
        <w:t>3</w:t>
      </w:r>
      <w:r w:rsidR="00CC66F7">
        <w:rPr>
          <w:rFonts w:ascii="Times New Roman" w:hAnsi="Times New Roman" w:cs="Times New Roman"/>
          <w:sz w:val="28"/>
          <w:szCs w:val="28"/>
        </w:rPr>
        <w:t xml:space="preserve">%) и </w:t>
      </w:r>
      <w:r w:rsidR="00CC66F7" w:rsidRPr="00CC66F7">
        <w:rPr>
          <w:rFonts w:ascii="Times New Roman" w:hAnsi="Times New Roman" w:cs="Times New Roman"/>
          <w:sz w:val="28"/>
          <w:szCs w:val="28"/>
        </w:rPr>
        <w:t>представителям коммерческих ст</w:t>
      </w:r>
      <w:r w:rsidR="00CC66F7">
        <w:rPr>
          <w:rFonts w:ascii="Times New Roman" w:hAnsi="Times New Roman" w:cs="Times New Roman"/>
          <w:sz w:val="28"/>
          <w:szCs w:val="28"/>
        </w:rPr>
        <w:t>руктур (2</w:t>
      </w:r>
      <w:r w:rsidR="009F0F63">
        <w:rPr>
          <w:rFonts w:ascii="Times New Roman" w:hAnsi="Times New Roman" w:cs="Times New Roman"/>
          <w:sz w:val="28"/>
          <w:szCs w:val="28"/>
        </w:rPr>
        <w:t>3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9F0F63">
        <w:rPr>
          <w:rFonts w:ascii="Times New Roman" w:hAnsi="Times New Roman" w:cs="Times New Roman"/>
          <w:sz w:val="28"/>
          <w:szCs w:val="28"/>
        </w:rPr>
        <w:t>1</w:t>
      </w:r>
      <w:r w:rsidR="00CC66F7">
        <w:rPr>
          <w:rFonts w:ascii="Times New Roman" w:hAnsi="Times New Roman" w:cs="Times New Roman"/>
          <w:sz w:val="28"/>
          <w:szCs w:val="28"/>
        </w:rPr>
        <w:t>%)</w:t>
      </w:r>
      <w:r w:rsidRPr="00AF69DC">
        <w:rPr>
          <w:rFonts w:ascii="Times New Roman" w:hAnsi="Times New Roman" w:cs="Times New Roman"/>
          <w:sz w:val="28"/>
          <w:szCs w:val="28"/>
        </w:rPr>
        <w:t>. Сведений о даче взятки сотрудникам администрации за последний год во время проведения опроса не поступало.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по мнению граждан в 201</w:t>
      </w:r>
      <w:r w:rsidR="009F0F63">
        <w:rPr>
          <w:rFonts w:ascii="Times New Roman" w:hAnsi="Times New Roman" w:cs="Times New Roman"/>
          <w:sz w:val="28"/>
          <w:szCs w:val="28"/>
        </w:rPr>
        <w:t>5</w:t>
      </w:r>
      <w:r w:rsidR="003341EF" w:rsidRPr="00A23E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внимание при осущест</w:t>
      </w:r>
      <w:r w:rsidR="001528E0">
        <w:rPr>
          <w:rFonts w:ascii="Times New Roman" w:hAnsi="Times New Roman" w:cs="Times New Roman"/>
          <w:sz w:val="28"/>
          <w:szCs w:val="28"/>
        </w:rPr>
        <w:t>в</w:t>
      </w:r>
      <w:r w:rsidR="001528E0"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gramStart"/>
      <w:r w:rsidR="00152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8E0">
        <w:rPr>
          <w:rFonts w:ascii="Times New Roman" w:hAnsi="Times New Roman" w:cs="Times New Roman"/>
          <w:sz w:val="28"/>
          <w:szCs w:val="28"/>
        </w:rPr>
        <w:t xml:space="preserve"> деятельностью необходимо уделять следующим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F0F63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766F03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E4FE2">
        <w:rPr>
          <w:rFonts w:ascii="Times New Roman" w:hAnsi="Times New Roman" w:cs="Times New Roman"/>
          <w:sz w:val="28"/>
          <w:szCs w:val="28"/>
        </w:rPr>
        <w:t>3</w:t>
      </w:r>
      <w:r w:rsidR="00AF69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7E2" w:rsidRPr="00C017E2">
        <w:rPr>
          <w:rFonts w:ascii="Times New Roman" w:hAnsi="Times New Roman" w:cs="Times New Roman"/>
          <w:sz w:val="28"/>
          <w:szCs w:val="28"/>
        </w:rPr>
        <w:t>утвер</w:t>
      </w:r>
      <w:r w:rsidR="00AF69DC">
        <w:rPr>
          <w:rFonts w:ascii="Times New Roman" w:hAnsi="Times New Roman" w:cs="Times New Roman"/>
          <w:sz w:val="28"/>
          <w:szCs w:val="28"/>
        </w:rPr>
        <w:t>жден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замещение которых св</w:t>
      </w:r>
      <w:r w:rsidR="00C017E2" w:rsidRPr="00C017E2">
        <w:rPr>
          <w:rFonts w:ascii="Times New Roman" w:hAnsi="Times New Roman" w:cs="Times New Roman"/>
          <w:sz w:val="28"/>
          <w:szCs w:val="28"/>
        </w:rPr>
        <w:t>я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зано со следующими сферами муниципального</w:t>
      </w:r>
      <w:r w:rsidR="00D60889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управления: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непосредственн</w:t>
      </w:r>
      <w:r w:rsidR="00197043">
        <w:rPr>
          <w:rFonts w:ascii="Times New Roman" w:hAnsi="Times New Roman" w:cs="Times New Roman"/>
          <w:sz w:val="28"/>
          <w:szCs w:val="28"/>
        </w:rPr>
        <w:t>ым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услуг заявителям, а также ины</w:t>
      </w:r>
      <w:r w:rsidR="00197043">
        <w:rPr>
          <w:rFonts w:ascii="Times New Roman" w:hAnsi="Times New Roman" w:cs="Times New Roman"/>
          <w:sz w:val="28"/>
          <w:szCs w:val="28"/>
        </w:rPr>
        <w:t>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контакт</w:t>
      </w:r>
      <w:r w:rsidR="00197043">
        <w:rPr>
          <w:rFonts w:ascii="Times New Roman" w:hAnsi="Times New Roman" w:cs="Times New Roman"/>
          <w:sz w:val="28"/>
          <w:szCs w:val="28"/>
        </w:rPr>
        <w:t>ов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осуществление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контрольных мероприятий;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о распределении бюджетных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субсидий, межбюджетных трансфертов;</w:t>
      </w:r>
    </w:p>
    <w:p w:rsidR="00A23E2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подготовкой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решений по выдаче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осуществлением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</w:t>
      </w:r>
      <w:r w:rsidR="00197043">
        <w:rPr>
          <w:rFonts w:ascii="Times New Roman" w:hAnsi="Times New Roman" w:cs="Times New Roman"/>
          <w:sz w:val="28"/>
          <w:szCs w:val="28"/>
        </w:rPr>
        <w:t>отовкой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по разработке и утверждению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целевых программ, предусматривающих выделение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назначением на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коррупциогенные должности.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город-курорт Геленджик;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город-курорт Геле</w:t>
      </w:r>
      <w:r w:rsidRPr="009308C1">
        <w:rPr>
          <w:rFonts w:ascii="Times New Roman" w:hAnsi="Times New Roman" w:cs="Times New Roman"/>
          <w:sz w:val="28"/>
          <w:szCs w:val="28"/>
        </w:rPr>
        <w:t>н</w:t>
      </w:r>
      <w:r w:rsidRPr="009308C1">
        <w:rPr>
          <w:rFonts w:ascii="Times New Roman" w:hAnsi="Times New Roman" w:cs="Times New Roman"/>
          <w:sz w:val="28"/>
          <w:szCs w:val="28"/>
        </w:rPr>
        <w:t>джик;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глава администрации внутригородского округа;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заместитель главы администрации внутригородского округа;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начальник отдела управления;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начальник отдела (самостоятельного);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заместитель начальника отдела (самостоятельного);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помощник главы муниципального образования город-курорт Геленджик;</w:t>
      </w:r>
    </w:p>
    <w:p w:rsidR="009308C1" w:rsidRP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9308C1" w:rsidRDefault="009308C1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C1">
        <w:rPr>
          <w:rFonts w:ascii="Times New Roman" w:hAnsi="Times New Roman" w:cs="Times New Roman"/>
          <w:sz w:val="28"/>
          <w:szCs w:val="28"/>
        </w:rPr>
        <w:t>заведующий приемной.</w:t>
      </w:r>
    </w:p>
    <w:p w:rsidR="00C017E2" w:rsidRPr="00C017E2" w:rsidRDefault="00977D39" w:rsidP="009308C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</w:t>
      </w:r>
      <w:r w:rsidR="00C017E2" w:rsidRPr="00C017E2">
        <w:rPr>
          <w:rFonts w:ascii="Times New Roman" w:hAnsi="Times New Roman" w:cs="Times New Roman"/>
          <w:sz w:val="28"/>
          <w:szCs w:val="28"/>
        </w:rPr>
        <w:t>ю</w:t>
      </w:r>
      <w:r w:rsidR="00C017E2" w:rsidRPr="00C017E2">
        <w:rPr>
          <w:rFonts w:ascii="Times New Roman" w:hAnsi="Times New Roman" w:cs="Times New Roman"/>
          <w:sz w:val="28"/>
          <w:szCs w:val="28"/>
        </w:rPr>
        <w:t>щим направлениям: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ний, организаций и служб различного уровня власти </w:t>
      </w:r>
      <w:r w:rsidR="00197043">
        <w:rPr>
          <w:rFonts w:ascii="Times New Roman" w:hAnsi="Times New Roman" w:cs="Times New Roman"/>
          <w:sz w:val="28"/>
          <w:szCs w:val="28"/>
        </w:rPr>
        <w:t>соответствующим упо</w:t>
      </w:r>
      <w:r w:rsidR="00197043">
        <w:rPr>
          <w:rFonts w:ascii="Times New Roman" w:hAnsi="Times New Roman" w:cs="Times New Roman"/>
          <w:sz w:val="28"/>
          <w:szCs w:val="28"/>
        </w:rPr>
        <w:t>л</w:t>
      </w:r>
      <w:r w:rsidR="00197043">
        <w:rPr>
          <w:rFonts w:ascii="Times New Roman" w:hAnsi="Times New Roman" w:cs="Times New Roman"/>
          <w:sz w:val="28"/>
          <w:szCs w:val="28"/>
        </w:rPr>
        <w:lastRenderedPageBreak/>
        <w:t xml:space="preserve">номоченным органам </w:t>
      </w:r>
      <w:r w:rsidRPr="00C017E2">
        <w:rPr>
          <w:rFonts w:ascii="Times New Roman" w:hAnsi="Times New Roman" w:cs="Times New Roman"/>
          <w:sz w:val="28"/>
          <w:szCs w:val="28"/>
        </w:rPr>
        <w:t>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принимать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3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  <w:t xml:space="preserve">    Ю.Г. Кациди</w:t>
      </w:r>
    </w:p>
    <w:p w:rsidR="00766F03" w:rsidRPr="00C017E2" w:rsidRDefault="00766F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F03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E2" w:rsidRDefault="00AE4FE2" w:rsidP="005B3A2B">
      <w:pPr>
        <w:spacing w:after="0" w:line="240" w:lineRule="auto"/>
      </w:pPr>
      <w:r>
        <w:separator/>
      </w:r>
    </w:p>
  </w:endnote>
  <w:endnote w:type="continuationSeparator" w:id="0">
    <w:p w:rsidR="00AE4FE2" w:rsidRDefault="00AE4FE2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E2" w:rsidRDefault="00AE4FE2" w:rsidP="005B3A2B">
      <w:pPr>
        <w:spacing w:after="0" w:line="240" w:lineRule="auto"/>
      </w:pPr>
      <w:r>
        <w:separator/>
      </w:r>
    </w:p>
  </w:footnote>
  <w:footnote w:type="continuationSeparator" w:id="0">
    <w:p w:rsidR="00AE4FE2" w:rsidRDefault="00AE4FE2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EndPr/>
    <w:sdtContent>
      <w:p w:rsidR="00AE4FE2" w:rsidRDefault="00AE4FE2">
        <w:pPr>
          <w:pStyle w:val="a4"/>
          <w:jc w:val="center"/>
        </w:pPr>
        <w:r w:rsidRPr="00197043">
          <w:rPr>
            <w:rFonts w:ascii="Times New Roman" w:hAnsi="Times New Roman" w:cs="Times New Roman"/>
            <w:sz w:val="28"/>
          </w:rPr>
          <w:fldChar w:fldCharType="begin"/>
        </w:r>
        <w:r w:rsidRPr="00197043">
          <w:rPr>
            <w:rFonts w:ascii="Times New Roman" w:hAnsi="Times New Roman" w:cs="Times New Roman"/>
            <w:sz w:val="28"/>
          </w:rPr>
          <w:instrText>PAGE   \* MERGEFORMAT</w:instrText>
        </w:r>
        <w:r w:rsidRPr="00197043">
          <w:rPr>
            <w:rFonts w:ascii="Times New Roman" w:hAnsi="Times New Roman" w:cs="Times New Roman"/>
            <w:sz w:val="28"/>
          </w:rPr>
          <w:fldChar w:fldCharType="separate"/>
        </w:r>
        <w:r w:rsidR="009308C1">
          <w:rPr>
            <w:rFonts w:ascii="Times New Roman" w:hAnsi="Times New Roman" w:cs="Times New Roman"/>
            <w:noProof/>
            <w:sz w:val="28"/>
          </w:rPr>
          <w:t>2</w:t>
        </w:r>
        <w:r w:rsidRPr="001970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71D67"/>
    <w:rsid w:val="00115C24"/>
    <w:rsid w:val="001528E0"/>
    <w:rsid w:val="00197043"/>
    <w:rsid w:val="001C7146"/>
    <w:rsid w:val="001F7A49"/>
    <w:rsid w:val="002564EA"/>
    <w:rsid w:val="00294794"/>
    <w:rsid w:val="002F06B7"/>
    <w:rsid w:val="003341EF"/>
    <w:rsid w:val="0033713D"/>
    <w:rsid w:val="00411F41"/>
    <w:rsid w:val="00426DB2"/>
    <w:rsid w:val="004B79DA"/>
    <w:rsid w:val="004C36D7"/>
    <w:rsid w:val="00522B29"/>
    <w:rsid w:val="005B3A2B"/>
    <w:rsid w:val="005B6BF1"/>
    <w:rsid w:val="00603DA7"/>
    <w:rsid w:val="00670DDE"/>
    <w:rsid w:val="006A4E17"/>
    <w:rsid w:val="006D53C8"/>
    <w:rsid w:val="006E2CAA"/>
    <w:rsid w:val="006F0030"/>
    <w:rsid w:val="006F7218"/>
    <w:rsid w:val="00703540"/>
    <w:rsid w:val="00744B0E"/>
    <w:rsid w:val="007622DD"/>
    <w:rsid w:val="0076282D"/>
    <w:rsid w:val="00766F03"/>
    <w:rsid w:val="007A0598"/>
    <w:rsid w:val="007B3485"/>
    <w:rsid w:val="00823920"/>
    <w:rsid w:val="009154A1"/>
    <w:rsid w:val="009308C1"/>
    <w:rsid w:val="00977D39"/>
    <w:rsid w:val="00997700"/>
    <w:rsid w:val="009F0F63"/>
    <w:rsid w:val="009F6705"/>
    <w:rsid w:val="00A23E22"/>
    <w:rsid w:val="00A47BAF"/>
    <w:rsid w:val="00A71138"/>
    <w:rsid w:val="00A9102F"/>
    <w:rsid w:val="00AD4B63"/>
    <w:rsid w:val="00AE4FE2"/>
    <w:rsid w:val="00AF4194"/>
    <w:rsid w:val="00AF69DC"/>
    <w:rsid w:val="00B20D06"/>
    <w:rsid w:val="00B25CD8"/>
    <w:rsid w:val="00C017E2"/>
    <w:rsid w:val="00C441E1"/>
    <w:rsid w:val="00C714E3"/>
    <w:rsid w:val="00CB0A7E"/>
    <w:rsid w:val="00CC66F7"/>
    <w:rsid w:val="00D03F84"/>
    <w:rsid w:val="00D60889"/>
    <w:rsid w:val="00D95B3F"/>
    <w:rsid w:val="00DD2005"/>
    <w:rsid w:val="00E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Сарыев Рестем Серверович</cp:lastModifiedBy>
  <cp:revision>3</cp:revision>
  <cp:lastPrinted>2015-04-28T16:38:00Z</cp:lastPrinted>
  <dcterms:created xsi:type="dcterms:W3CDTF">2020-02-06T09:07:00Z</dcterms:created>
  <dcterms:modified xsi:type="dcterms:W3CDTF">2020-02-06T12:56:00Z</dcterms:modified>
</cp:coreProperties>
</file>